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E1E53" w14:textId="77777777" w:rsidR="00B66193" w:rsidRDefault="00B66193">
      <w:pPr>
        <w:rPr>
          <w:rFonts w:hint="eastAsia"/>
        </w:rPr>
      </w:pPr>
      <w:r>
        <w:rPr>
          <w:rFonts w:hint="eastAsia"/>
        </w:rPr>
        <w:t>乘字的多音字注音和组词和拼音是什么</w:t>
      </w:r>
    </w:p>
    <w:p w14:paraId="77BACE8C" w14:textId="77777777" w:rsidR="00B66193" w:rsidRDefault="00B66193">
      <w:pPr>
        <w:rPr>
          <w:rFonts w:hint="eastAsia"/>
        </w:rPr>
      </w:pPr>
      <w:r>
        <w:rPr>
          <w:rFonts w:hint="eastAsia"/>
        </w:rPr>
        <w:t>“乘”这个汉字在汉语中是一个典型的多音字，它拥有两个不同的读音：chéng 和 shèng。这两个发音分别对应着不同的含义与用法，这使得“乘”成为学习者需要特别注意的一个汉字。</w:t>
      </w:r>
    </w:p>
    <w:p w14:paraId="20E6937E" w14:textId="77777777" w:rsidR="00B66193" w:rsidRDefault="00B66193">
      <w:pPr>
        <w:rPr>
          <w:rFonts w:hint="eastAsia"/>
        </w:rPr>
      </w:pPr>
    </w:p>
    <w:p w14:paraId="622F9591" w14:textId="77777777" w:rsidR="00B66193" w:rsidRDefault="00B66193">
      <w:pPr>
        <w:rPr>
          <w:rFonts w:hint="eastAsia"/>
        </w:rPr>
      </w:pPr>
    </w:p>
    <w:p w14:paraId="7F0A97D5" w14:textId="77777777" w:rsidR="00B66193" w:rsidRDefault="00B66193">
      <w:pPr>
        <w:rPr>
          <w:rFonts w:hint="eastAsia"/>
        </w:rPr>
      </w:pPr>
      <w:r>
        <w:rPr>
          <w:rFonts w:hint="eastAsia"/>
        </w:rPr>
        <w:t>chéng：常见的动词形式</w:t>
      </w:r>
    </w:p>
    <w:p w14:paraId="7851A976" w14:textId="77777777" w:rsidR="00B66193" w:rsidRDefault="00B66193">
      <w:pPr>
        <w:rPr>
          <w:rFonts w:hint="eastAsia"/>
        </w:rPr>
      </w:pPr>
      <w:r>
        <w:rPr>
          <w:rFonts w:hint="eastAsia"/>
        </w:rPr>
        <w:t>当“乘”读作 chéng 时，它通常被用作动词，表示乘坐、利用机会等含义。例如，“乘车”（chéng chē）指的是乘坐车辆；“乘风破浪”（chéng fēng pò làng）则是一种比喻，意为不畏艰难险阻，勇往直前。“乘机”（chéng jī）意味着抓住机会或时机，进行某种行动。</w:t>
      </w:r>
    </w:p>
    <w:p w14:paraId="5BBB8C2A" w14:textId="77777777" w:rsidR="00B66193" w:rsidRDefault="00B66193">
      <w:pPr>
        <w:rPr>
          <w:rFonts w:hint="eastAsia"/>
        </w:rPr>
      </w:pPr>
    </w:p>
    <w:p w14:paraId="3B6493A1" w14:textId="77777777" w:rsidR="00B66193" w:rsidRDefault="00B66193">
      <w:pPr>
        <w:rPr>
          <w:rFonts w:hint="eastAsia"/>
        </w:rPr>
      </w:pPr>
    </w:p>
    <w:p w14:paraId="05CC120D" w14:textId="77777777" w:rsidR="00B66193" w:rsidRDefault="00B66193">
      <w:pPr>
        <w:rPr>
          <w:rFonts w:hint="eastAsia"/>
        </w:rPr>
      </w:pPr>
      <w:r>
        <w:rPr>
          <w:rFonts w:hint="eastAsia"/>
        </w:rPr>
        <w:t>shèng：古老的量词用法</w:t>
      </w:r>
    </w:p>
    <w:p w14:paraId="41132040" w14:textId="77777777" w:rsidR="00B66193" w:rsidRDefault="00B66193">
      <w:pPr>
        <w:rPr>
          <w:rFonts w:hint="eastAsia"/>
        </w:rPr>
      </w:pPr>
      <w:r>
        <w:rPr>
          <w:rFonts w:hint="eastAsia"/>
        </w:rPr>
        <w:t>另一方面，当“乘”读作 shèng 时，它主要作为量词使用，特别是在古代文献中用来计算车马的数量。比如，“千乘之国”（qiān shèng zhī guó），这里的“乘”即指古代一车四马为一乘。这种用法反映了古代中国的军事和社会结构，因为在那个时代，战车的数量往往是衡量一个国家实力的重要标准之一。</w:t>
      </w:r>
    </w:p>
    <w:p w14:paraId="5DE67963" w14:textId="77777777" w:rsidR="00B66193" w:rsidRDefault="00B66193">
      <w:pPr>
        <w:rPr>
          <w:rFonts w:hint="eastAsia"/>
        </w:rPr>
      </w:pPr>
    </w:p>
    <w:p w14:paraId="39A65730" w14:textId="77777777" w:rsidR="00B66193" w:rsidRDefault="00B66193">
      <w:pPr>
        <w:rPr>
          <w:rFonts w:hint="eastAsia"/>
        </w:rPr>
      </w:pPr>
    </w:p>
    <w:p w14:paraId="65698861" w14:textId="77777777" w:rsidR="00B66193" w:rsidRDefault="00B66193">
      <w:pPr>
        <w:rPr>
          <w:rFonts w:hint="eastAsia"/>
        </w:rPr>
      </w:pPr>
      <w:r>
        <w:rPr>
          <w:rFonts w:hint="eastAsia"/>
        </w:rPr>
        <w:t>关于“乘”的组词</w:t>
      </w:r>
    </w:p>
    <w:p w14:paraId="2D9DA7A4" w14:textId="77777777" w:rsidR="00B66193" w:rsidRDefault="00B66193">
      <w:pPr>
        <w:rPr>
          <w:rFonts w:hint="eastAsia"/>
        </w:rPr>
      </w:pPr>
      <w:r>
        <w:rPr>
          <w:rFonts w:hint="eastAsia"/>
        </w:rPr>
        <w:t>根据“乘”的不同读音，我们可以形成各种各样的词汇组合。以 chéng 音为例，除了上述提到的“乘车”、“乘风破浪”和“乘机”，还有如“乘客”（chéng kè）、“乘务员”（chéng wù yuán）等常用词汇。而针对 shèng 的发音，虽然现代汉语中使用较少，但像“万乘”（wàn shèng）这样的词汇仍能在古典文学作品中见到，意指拥有大量战车的强大国家。</w:t>
      </w:r>
    </w:p>
    <w:p w14:paraId="543E6F4F" w14:textId="77777777" w:rsidR="00B66193" w:rsidRDefault="00B66193">
      <w:pPr>
        <w:rPr>
          <w:rFonts w:hint="eastAsia"/>
        </w:rPr>
      </w:pPr>
    </w:p>
    <w:p w14:paraId="2CEF22C3" w14:textId="77777777" w:rsidR="00B66193" w:rsidRDefault="00B66193">
      <w:pPr>
        <w:rPr>
          <w:rFonts w:hint="eastAsia"/>
        </w:rPr>
      </w:pPr>
    </w:p>
    <w:p w14:paraId="662B8C98" w14:textId="77777777" w:rsidR="00B66193" w:rsidRDefault="00B66193">
      <w:pPr>
        <w:rPr>
          <w:rFonts w:hint="eastAsia"/>
        </w:rPr>
      </w:pPr>
      <w:r>
        <w:rPr>
          <w:rFonts w:hint="eastAsia"/>
        </w:rPr>
        <w:t>拼音的重要性及学习方法</w:t>
      </w:r>
    </w:p>
    <w:p w14:paraId="49EFB008" w14:textId="77777777" w:rsidR="00B66193" w:rsidRDefault="00B66193">
      <w:pPr>
        <w:rPr>
          <w:rFonts w:hint="eastAsia"/>
        </w:rPr>
      </w:pPr>
      <w:r>
        <w:rPr>
          <w:rFonts w:hint="eastAsia"/>
        </w:rPr>
        <w:t>掌握“乘”的正确拼音对于汉语学习者来说至关重要，因为错误的发音可能会导致误解或沟通上的障碍。为了更好地学习这一汉字及其发音，建议通过阅读包含该字的文章、故事来增加对其使用的直观感受，同时也可以借助语音练习软件来进行发音训练。理解每个读音背后的含义和文化背景也能帮助加深记忆。</w:t>
      </w:r>
    </w:p>
    <w:p w14:paraId="58385108" w14:textId="77777777" w:rsidR="00B66193" w:rsidRDefault="00B66193">
      <w:pPr>
        <w:rPr>
          <w:rFonts w:hint="eastAsia"/>
        </w:rPr>
      </w:pPr>
    </w:p>
    <w:p w14:paraId="4C0D8630" w14:textId="77777777" w:rsidR="00B66193" w:rsidRDefault="00B66193">
      <w:pPr>
        <w:rPr>
          <w:rFonts w:hint="eastAsia"/>
        </w:rPr>
      </w:pPr>
    </w:p>
    <w:p w14:paraId="181A8421" w14:textId="77777777" w:rsidR="00B66193" w:rsidRDefault="00B66193">
      <w:pPr>
        <w:rPr>
          <w:rFonts w:hint="eastAsia"/>
        </w:rPr>
      </w:pPr>
      <w:r>
        <w:rPr>
          <w:rFonts w:hint="eastAsia"/>
        </w:rPr>
        <w:t>最后的总结</w:t>
      </w:r>
    </w:p>
    <w:p w14:paraId="0F75ABED" w14:textId="77777777" w:rsidR="00B66193" w:rsidRDefault="00B66193">
      <w:pPr>
        <w:rPr>
          <w:rFonts w:hint="eastAsia"/>
        </w:rPr>
      </w:pPr>
      <w:r>
        <w:rPr>
          <w:rFonts w:hint="eastAsia"/>
        </w:rPr>
        <w:t>“乘”作为一个多音字，在汉语中承载了丰富的文化和历史信息。无论是作为动词表达乘坐之意，还是作为量词用于描述古代战车数量，“乘”都展示了汉字的独特魅力。对于汉语学习者而言，深入理解和准确掌握其不同读音及应用场合是提升语言能力的关键一步。</w:t>
      </w:r>
    </w:p>
    <w:p w14:paraId="3C396E27" w14:textId="77777777" w:rsidR="00B66193" w:rsidRDefault="00B66193">
      <w:pPr>
        <w:rPr>
          <w:rFonts w:hint="eastAsia"/>
        </w:rPr>
      </w:pPr>
    </w:p>
    <w:p w14:paraId="76216276" w14:textId="77777777" w:rsidR="00B66193" w:rsidRDefault="00B66193">
      <w:pPr>
        <w:rPr>
          <w:rFonts w:hint="eastAsia"/>
        </w:rPr>
      </w:pPr>
      <w:r>
        <w:rPr>
          <w:rFonts w:hint="eastAsia"/>
        </w:rPr>
        <w:t>本文是由懂得生活网（dongdeshenghuo.com）为大家创作</w:t>
      </w:r>
    </w:p>
    <w:p w14:paraId="6344C7EE" w14:textId="024397C0" w:rsidR="00304C75" w:rsidRDefault="00304C75"/>
    <w:sectPr w:rsidR="00304C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75"/>
    <w:rsid w:val="00277131"/>
    <w:rsid w:val="00304C75"/>
    <w:rsid w:val="00B66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9E4A35-6537-4E5E-8D75-6C7CB68D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4C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4C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4C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4C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4C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4C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4C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4C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4C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4C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4C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4C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4C75"/>
    <w:rPr>
      <w:rFonts w:cstheme="majorBidi"/>
      <w:color w:val="2F5496" w:themeColor="accent1" w:themeShade="BF"/>
      <w:sz w:val="28"/>
      <w:szCs w:val="28"/>
    </w:rPr>
  </w:style>
  <w:style w:type="character" w:customStyle="1" w:styleId="50">
    <w:name w:val="标题 5 字符"/>
    <w:basedOn w:val="a0"/>
    <w:link w:val="5"/>
    <w:uiPriority w:val="9"/>
    <w:semiHidden/>
    <w:rsid w:val="00304C75"/>
    <w:rPr>
      <w:rFonts w:cstheme="majorBidi"/>
      <w:color w:val="2F5496" w:themeColor="accent1" w:themeShade="BF"/>
      <w:sz w:val="24"/>
    </w:rPr>
  </w:style>
  <w:style w:type="character" w:customStyle="1" w:styleId="60">
    <w:name w:val="标题 6 字符"/>
    <w:basedOn w:val="a0"/>
    <w:link w:val="6"/>
    <w:uiPriority w:val="9"/>
    <w:semiHidden/>
    <w:rsid w:val="00304C75"/>
    <w:rPr>
      <w:rFonts w:cstheme="majorBidi"/>
      <w:b/>
      <w:bCs/>
      <w:color w:val="2F5496" w:themeColor="accent1" w:themeShade="BF"/>
    </w:rPr>
  </w:style>
  <w:style w:type="character" w:customStyle="1" w:styleId="70">
    <w:name w:val="标题 7 字符"/>
    <w:basedOn w:val="a0"/>
    <w:link w:val="7"/>
    <w:uiPriority w:val="9"/>
    <w:semiHidden/>
    <w:rsid w:val="00304C75"/>
    <w:rPr>
      <w:rFonts w:cstheme="majorBidi"/>
      <w:b/>
      <w:bCs/>
      <w:color w:val="595959" w:themeColor="text1" w:themeTint="A6"/>
    </w:rPr>
  </w:style>
  <w:style w:type="character" w:customStyle="1" w:styleId="80">
    <w:name w:val="标题 8 字符"/>
    <w:basedOn w:val="a0"/>
    <w:link w:val="8"/>
    <w:uiPriority w:val="9"/>
    <w:semiHidden/>
    <w:rsid w:val="00304C75"/>
    <w:rPr>
      <w:rFonts w:cstheme="majorBidi"/>
      <w:color w:val="595959" w:themeColor="text1" w:themeTint="A6"/>
    </w:rPr>
  </w:style>
  <w:style w:type="character" w:customStyle="1" w:styleId="90">
    <w:name w:val="标题 9 字符"/>
    <w:basedOn w:val="a0"/>
    <w:link w:val="9"/>
    <w:uiPriority w:val="9"/>
    <w:semiHidden/>
    <w:rsid w:val="00304C75"/>
    <w:rPr>
      <w:rFonts w:eastAsiaTheme="majorEastAsia" w:cstheme="majorBidi"/>
      <w:color w:val="595959" w:themeColor="text1" w:themeTint="A6"/>
    </w:rPr>
  </w:style>
  <w:style w:type="paragraph" w:styleId="a3">
    <w:name w:val="Title"/>
    <w:basedOn w:val="a"/>
    <w:next w:val="a"/>
    <w:link w:val="a4"/>
    <w:uiPriority w:val="10"/>
    <w:qFormat/>
    <w:rsid w:val="00304C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4C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4C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4C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4C75"/>
    <w:pPr>
      <w:spacing w:before="160"/>
      <w:jc w:val="center"/>
    </w:pPr>
    <w:rPr>
      <w:i/>
      <w:iCs/>
      <w:color w:val="404040" w:themeColor="text1" w:themeTint="BF"/>
    </w:rPr>
  </w:style>
  <w:style w:type="character" w:customStyle="1" w:styleId="a8">
    <w:name w:val="引用 字符"/>
    <w:basedOn w:val="a0"/>
    <w:link w:val="a7"/>
    <w:uiPriority w:val="29"/>
    <w:rsid w:val="00304C75"/>
    <w:rPr>
      <w:i/>
      <w:iCs/>
      <w:color w:val="404040" w:themeColor="text1" w:themeTint="BF"/>
    </w:rPr>
  </w:style>
  <w:style w:type="paragraph" w:styleId="a9">
    <w:name w:val="List Paragraph"/>
    <w:basedOn w:val="a"/>
    <w:uiPriority w:val="34"/>
    <w:qFormat/>
    <w:rsid w:val="00304C75"/>
    <w:pPr>
      <w:ind w:left="720"/>
      <w:contextualSpacing/>
    </w:pPr>
  </w:style>
  <w:style w:type="character" w:styleId="aa">
    <w:name w:val="Intense Emphasis"/>
    <w:basedOn w:val="a0"/>
    <w:uiPriority w:val="21"/>
    <w:qFormat/>
    <w:rsid w:val="00304C75"/>
    <w:rPr>
      <w:i/>
      <w:iCs/>
      <w:color w:val="2F5496" w:themeColor="accent1" w:themeShade="BF"/>
    </w:rPr>
  </w:style>
  <w:style w:type="paragraph" w:styleId="ab">
    <w:name w:val="Intense Quote"/>
    <w:basedOn w:val="a"/>
    <w:next w:val="a"/>
    <w:link w:val="ac"/>
    <w:uiPriority w:val="30"/>
    <w:qFormat/>
    <w:rsid w:val="00304C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4C75"/>
    <w:rPr>
      <w:i/>
      <w:iCs/>
      <w:color w:val="2F5496" w:themeColor="accent1" w:themeShade="BF"/>
    </w:rPr>
  </w:style>
  <w:style w:type="character" w:styleId="ad">
    <w:name w:val="Intense Reference"/>
    <w:basedOn w:val="a0"/>
    <w:uiPriority w:val="32"/>
    <w:qFormat/>
    <w:rsid w:val="00304C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2025-08-21T02:32:00Z</dcterms:created>
  <dcterms:modified xsi:type="dcterms:W3CDTF">2025-08-21T02:32:00Z</dcterms:modified>
</cp:coreProperties>
</file>