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2F8E" w14:textId="77777777" w:rsidR="000968FE" w:rsidRDefault="000968FE">
      <w:pPr>
        <w:rPr>
          <w:rFonts w:hint="eastAsia"/>
        </w:rPr>
      </w:pPr>
      <w:r>
        <w:rPr>
          <w:rFonts w:hint="eastAsia"/>
        </w:rPr>
        <w:t>乘多音字组词与拼音</w:t>
      </w:r>
    </w:p>
    <w:p w14:paraId="66F99739" w14:textId="77777777" w:rsidR="000968FE" w:rsidRDefault="000968FE">
      <w:pPr>
        <w:rPr>
          <w:rFonts w:hint="eastAsia"/>
        </w:rPr>
      </w:pPr>
      <w:r>
        <w:rPr>
          <w:rFonts w:hint="eastAsia"/>
        </w:rPr>
        <w:t>汉字作为中华文化的重要载体，其中的多音字更是体现了汉语的独特魅力。今天我们就来探讨一下“乘”这个充满趣味性的多音字，并通过组词和拼音的形式，让大家更深入地了解它的用法。</w:t>
      </w:r>
    </w:p>
    <w:p w14:paraId="6825D907" w14:textId="77777777" w:rsidR="000968FE" w:rsidRDefault="000968FE">
      <w:pPr>
        <w:rPr>
          <w:rFonts w:hint="eastAsia"/>
        </w:rPr>
      </w:pPr>
    </w:p>
    <w:p w14:paraId="1EED5C9E" w14:textId="77777777" w:rsidR="000968FE" w:rsidRDefault="000968FE">
      <w:pPr>
        <w:rPr>
          <w:rFonts w:hint="eastAsia"/>
        </w:rPr>
      </w:pPr>
    </w:p>
    <w:p w14:paraId="0ABA1357" w14:textId="77777777" w:rsidR="000968FE" w:rsidRDefault="000968FE">
      <w:pPr>
        <w:rPr>
          <w:rFonts w:hint="eastAsia"/>
        </w:rPr>
      </w:pPr>
      <w:r>
        <w:rPr>
          <w:rFonts w:hint="eastAsia"/>
        </w:rPr>
        <w:t>一、chéng——表示乘坐、驾驭等含义</w:t>
      </w:r>
    </w:p>
    <w:p w14:paraId="31AC0C4B" w14:textId="77777777" w:rsidR="000968FE" w:rsidRDefault="000968FE">
      <w:pPr>
        <w:rPr>
          <w:rFonts w:hint="eastAsia"/>
        </w:rPr>
      </w:pPr>
      <w:r>
        <w:rPr>
          <w:rFonts w:hint="eastAsia"/>
        </w:rPr>
        <w:t>当“乘”读作 chéng 时，它通常用来表示乘坐或驾驭的意思。例如：“乘车”（chéng chē），意味着坐在车辆上进行移动；“乘风破浪”（chéng fēng pò làng）则是形容人们勇敢地迎着困难前进，形象生动。“乘机”（chéng jī）除了指乘坐飞机之外，还可以引申为利用机会做某事，这种灵活多变的使用方式使得汉语更加丰富多彩。</w:t>
      </w:r>
    </w:p>
    <w:p w14:paraId="7FB8BE53" w14:textId="77777777" w:rsidR="000968FE" w:rsidRDefault="000968FE">
      <w:pPr>
        <w:rPr>
          <w:rFonts w:hint="eastAsia"/>
        </w:rPr>
      </w:pPr>
    </w:p>
    <w:p w14:paraId="26B6051E" w14:textId="77777777" w:rsidR="000968FE" w:rsidRDefault="000968FE">
      <w:pPr>
        <w:rPr>
          <w:rFonts w:hint="eastAsia"/>
        </w:rPr>
      </w:pPr>
    </w:p>
    <w:p w14:paraId="02412A72" w14:textId="77777777" w:rsidR="000968FE" w:rsidRDefault="000968FE">
      <w:pPr>
        <w:rPr>
          <w:rFonts w:hint="eastAsia"/>
        </w:rPr>
      </w:pPr>
      <w:r>
        <w:rPr>
          <w:rFonts w:hint="eastAsia"/>
        </w:rPr>
        <w:t>二、shèng——用于古代车辆单位及数学概念</w:t>
      </w:r>
    </w:p>
    <w:p w14:paraId="14EB8063" w14:textId="77777777" w:rsidR="000968FE" w:rsidRDefault="000968FE">
      <w:pPr>
        <w:rPr>
          <w:rFonts w:hint="eastAsia"/>
        </w:rPr>
      </w:pPr>
      <w:r>
        <w:rPr>
          <w:rFonts w:hint="eastAsia"/>
        </w:rPr>
        <w:t>而当“乘”读作 shèng 时，则更多地带有一种历史文化的厚重感。在古代，它是战车的基本单位之一，“百乘之国”（bǎi shèng zhī guó）指的是拥有一百辆战车的小国，反映了春秋战国时期诸侯国的实力划分。在数学领域，“乘幂”（shèng mì）也是“乘”的一种延伸应用，虽然现代汉语中我们常用“幂”来表达这一概念，但在特定语境下，“乘”仍然承载着其独特的数学意义。</w:t>
      </w:r>
    </w:p>
    <w:p w14:paraId="5911F539" w14:textId="77777777" w:rsidR="000968FE" w:rsidRDefault="000968FE">
      <w:pPr>
        <w:rPr>
          <w:rFonts w:hint="eastAsia"/>
        </w:rPr>
      </w:pPr>
    </w:p>
    <w:p w14:paraId="1EC72ED9" w14:textId="77777777" w:rsidR="000968FE" w:rsidRDefault="000968FE">
      <w:pPr>
        <w:rPr>
          <w:rFonts w:hint="eastAsia"/>
        </w:rPr>
      </w:pPr>
    </w:p>
    <w:p w14:paraId="541B3E34" w14:textId="77777777" w:rsidR="000968FE" w:rsidRDefault="000968FE">
      <w:pPr>
        <w:rPr>
          <w:rFonts w:hint="eastAsia"/>
        </w:rPr>
      </w:pPr>
      <w:r>
        <w:rPr>
          <w:rFonts w:hint="eastAsia"/>
        </w:rPr>
        <w:t>三、“乘”的文化内涵及其现代运用</w:t>
      </w:r>
    </w:p>
    <w:p w14:paraId="68AEAAAD" w14:textId="77777777" w:rsidR="000968FE" w:rsidRDefault="000968FE">
      <w:pPr>
        <w:rPr>
          <w:rFonts w:hint="eastAsia"/>
        </w:rPr>
      </w:pPr>
      <w:r>
        <w:rPr>
          <w:rFonts w:hint="eastAsia"/>
        </w:rPr>
        <w:t>“乘”不仅仅是一个简单的多音字，它背后蕴含着丰富的文化信息。从古代战争到现代交通，从抽象的数学概念到具体的行动指南，“乘”以其多样化的发音和释义贯穿于我们的日常生活和社会发展的各个阶段。比如现在流行的“乘势而上”（chéng shì ér shàng），就是鼓励大家抓住当前有利形势积极向上发展；又如在描述一个家族兴旺发达时会说“人丁兴旺，百乘之家”（rén dīng xīng wàng, bǎi shèng zhī jiā），这里借用了古汉语中的“乘”来形容家族繁荣昌盛。</w:t>
      </w:r>
    </w:p>
    <w:p w14:paraId="353DCE7D" w14:textId="77777777" w:rsidR="000968FE" w:rsidRDefault="000968FE">
      <w:pPr>
        <w:rPr>
          <w:rFonts w:hint="eastAsia"/>
        </w:rPr>
      </w:pPr>
    </w:p>
    <w:p w14:paraId="44DA587A" w14:textId="77777777" w:rsidR="000968FE" w:rsidRDefault="000968FE">
      <w:pPr>
        <w:rPr>
          <w:rFonts w:hint="eastAsia"/>
        </w:rPr>
      </w:pPr>
    </w:p>
    <w:p w14:paraId="233DEEB8" w14:textId="77777777" w:rsidR="000968FE" w:rsidRDefault="000968FE">
      <w:pPr>
        <w:rPr>
          <w:rFonts w:hint="eastAsia"/>
        </w:rPr>
      </w:pPr>
      <w:r>
        <w:rPr>
          <w:rFonts w:hint="eastAsia"/>
        </w:rPr>
        <w:t>最后的总结</w:t>
      </w:r>
    </w:p>
    <w:p w14:paraId="6BB34D98" w14:textId="77777777" w:rsidR="000968FE" w:rsidRDefault="000968FE">
      <w:pPr>
        <w:rPr>
          <w:rFonts w:hint="eastAsia"/>
        </w:rPr>
      </w:pPr>
      <w:r>
        <w:rPr>
          <w:rFonts w:hint="eastAsia"/>
        </w:rPr>
        <w:t>通过对“乘”这个多音字不同发音下的组词分析，我们可以看到汉语词汇的丰富性和灵活性。无论是作为交通工具的使用者还是历史文化传承的一部分，“乘”都展现出了它不可替代的作用。希望今天的分享能让大家对这个有趣的汉字有更深的认识，也期待每个人都能成为中华优秀传统文化的传播者和实践者。</w:t>
      </w:r>
    </w:p>
    <w:p w14:paraId="266CA1D5" w14:textId="77777777" w:rsidR="000968FE" w:rsidRDefault="000968FE">
      <w:pPr>
        <w:rPr>
          <w:rFonts w:hint="eastAsia"/>
        </w:rPr>
      </w:pPr>
    </w:p>
    <w:p w14:paraId="199C341A" w14:textId="77777777" w:rsidR="000968FE" w:rsidRDefault="000968FE">
      <w:pPr>
        <w:rPr>
          <w:rFonts w:hint="eastAsia"/>
        </w:rPr>
      </w:pPr>
      <w:r>
        <w:rPr>
          <w:rFonts w:hint="eastAsia"/>
        </w:rPr>
        <w:t>本文是由懂得生活网（dongdeshenghuo.com）为大家创作</w:t>
      </w:r>
    </w:p>
    <w:p w14:paraId="25BE5D2D" w14:textId="30892D50" w:rsidR="003F6EBF" w:rsidRDefault="003F6EBF"/>
    <w:sectPr w:rsidR="003F6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BF"/>
    <w:rsid w:val="000968FE"/>
    <w:rsid w:val="00277131"/>
    <w:rsid w:val="003F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870E3-03F5-4018-B073-9755198F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EBF"/>
    <w:rPr>
      <w:rFonts w:cstheme="majorBidi"/>
      <w:color w:val="2F5496" w:themeColor="accent1" w:themeShade="BF"/>
      <w:sz w:val="28"/>
      <w:szCs w:val="28"/>
    </w:rPr>
  </w:style>
  <w:style w:type="character" w:customStyle="1" w:styleId="50">
    <w:name w:val="标题 5 字符"/>
    <w:basedOn w:val="a0"/>
    <w:link w:val="5"/>
    <w:uiPriority w:val="9"/>
    <w:semiHidden/>
    <w:rsid w:val="003F6EBF"/>
    <w:rPr>
      <w:rFonts w:cstheme="majorBidi"/>
      <w:color w:val="2F5496" w:themeColor="accent1" w:themeShade="BF"/>
      <w:sz w:val="24"/>
    </w:rPr>
  </w:style>
  <w:style w:type="character" w:customStyle="1" w:styleId="60">
    <w:name w:val="标题 6 字符"/>
    <w:basedOn w:val="a0"/>
    <w:link w:val="6"/>
    <w:uiPriority w:val="9"/>
    <w:semiHidden/>
    <w:rsid w:val="003F6EBF"/>
    <w:rPr>
      <w:rFonts w:cstheme="majorBidi"/>
      <w:b/>
      <w:bCs/>
      <w:color w:val="2F5496" w:themeColor="accent1" w:themeShade="BF"/>
    </w:rPr>
  </w:style>
  <w:style w:type="character" w:customStyle="1" w:styleId="70">
    <w:name w:val="标题 7 字符"/>
    <w:basedOn w:val="a0"/>
    <w:link w:val="7"/>
    <w:uiPriority w:val="9"/>
    <w:semiHidden/>
    <w:rsid w:val="003F6EBF"/>
    <w:rPr>
      <w:rFonts w:cstheme="majorBidi"/>
      <w:b/>
      <w:bCs/>
      <w:color w:val="595959" w:themeColor="text1" w:themeTint="A6"/>
    </w:rPr>
  </w:style>
  <w:style w:type="character" w:customStyle="1" w:styleId="80">
    <w:name w:val="标题 8 字符"/>
    <w:basedOn w:val="a0"/>
    <w:link w:val="8"/>
    <w:uiPriority w:val="9"/>
    <w:semiHidden/>
    <w:rsid w:val="003F6EBF"/>
    <w:rPr>
      <w:rFonts w:cstheme="majorBidi"/>
      <w:color w:val="595959" w:themeColor="text1" w:themeTint="A6"/>
    </w:rPr>
  </w:style>
  <w:style w:type="character" w:customStyle="1" w:styleId="90">
    <w:name w:val="标题 9 字符"/>
    <w:basedOn w:val="a0"/>
    <w:link w:val="9"/>
    <w:uiPriority w:val="9"/>
    <w:semiHidden/>
    <w:rsid w:val="003F6EBF"/>
    <w:rPr>
      <w:rFonts w:eastAsiaTheme="majorEastAsia" w:cstheme="majorBidi"/>
      <w:color w:val="595959" w:themeColor="text1" w:themeTint="A6"/>
    </w:rPr>
  </w:style>
  <w:style w:type="paragraph" w:styleId="a3">
    <w:name w:val="Title"/>
    <w:basedOn w:val="a"/>
    <w:next w:val="a"/>
    <w:link w:val="a4"/>
    <w:uiPriority w:val="10"/>
    <w:qFormat/>
    <w:rsid w:val="003F6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EBF"/>
    <w:pPr>
      <w:spacing w:before="160"/>
      <w:jc w:val="center"/>
    </w:pPr>
    <w:rPr>
      <w:i/>
      <w:iCs/>
      <w:color w:val="404040" w:themeColor="text1" w:themeTint="BF"/>
    </w:rPr>
  </w:style>
  <w:style w:type="character" w:customStyle="1" w:styleId="a8">
    <w:name w:val="引用 字符"/>
    <w:basedOn w:val="a0"/>
    <w:link w:val="a7"/>
    <w:uiPriority w:val="29"/>
    <w:rsid w:val="003F6EBF"/>
    <w:rPr>
      <w:i/>
      <w:iCs/>
      <w:color w:val="404040" w:themeColor="text1" w:themeTint="BF"/>
    </w:rPr>
  </w:style>
  <w:style w:type="paragraph" w:styleId="a9">
    <w:name w:val="List Paragraph"/>
    <w:basedOn w:val="a"/>
    <w:uiPriority w:val="34"/>
    <w:qFormat/>
    <w:rsid w:val="003F6EBF"/>
    <w:pPr>
      <w:ind w:left="720"/>
      <w:contextualSpacing/>
    </w:pPr>
  </w:style>
  <w:style w:type="character" w:styleId="aa">
    <w:name w:val="Intense Emphasis"/>
    <w:basedOn w:val="a0"/>
    <w:uiPriority w:val="21"/>
    <w:qFormat/>
    <w:rsid w:val="003F6EBF"/>
    <w:rPr>
      <w:i/>
      <w:iCs/>
      <w:color w:val="2F5496" w:themeColor="accent1" w:themeShade="BF"/>
    </w:rPr>
  </w:style>
  <w:style w:type="paragraph" w:styleId="ab">
    <w:name w:val="Intense Quote"/>
    <w:basedOn w:val="a"/>
    <w:next w:val="a"/>
    <w:link w:val="ac"/>
    <w:uiPriority w:val="30"/>
    <w:qFormat/>
    <w:rsid w:val="003F6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EBF"/>
    <w:rPr>
      <w:i/>
      <w:iCs/>
      <w:color w:val="2F5496" w:themeColor="accent1" w:themeShade="BF"/>
    </w:rPr>
  </w:style>
  <w:style w:type="character" w:styleId="ad">
    <w:name w:val="Intense Reference"/>
    <w:basedOn w:val="a0"/>
    <w:uiPriority w:val="32"/>
    <w:qFormat/>
    <w:rsid w:val="003F6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2025-08-21T02:31:00Z</dcterms:created>
  <dcterms:modified xsi:type="dcterms:W3CDTF">2025-08-21T02:31:00Z</dcterms:modified>
</cp:coreProperties>
</file>