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387A" w14:textId="77777777" w:rsidR="00FB51A3" w:rsidRDefault="00FB51A3">
      <w:pPr>
        <w:rPr>
          <w:rFonts w:hint="eastAsia"/>
        </w:rPr>
      </w:pPr>
      <w:r>
        <w:rPr>
          <w:rFonts w:hint="eastAsia"/>
        </w:rPr>
        <w:t>zhī wáng de pīn yīn</w:t>
      </w:r>
    </w:p>
    <w:p w14:paraId="277ACD39" w14:textId="77777777" w:rsidR="00FB51A3" w:rsidRDefault="00FB51A3">
      <w:pPr>
        <w:rPr>
          <w:rFonts w:hint="eastAsia"/>
        </w:rPr>
      </w:pPr>
      <w:r>
        <w:rPr>
          <w:rFonts w:hint="eastAsia"/>
        </w:rPr>
        <w:t>“之王的拼音”这个看似简单直白的组合，若细细探究，却蕴含着独特的趣味与可能。拼音，作为汉语的一套注音系统，是我们学习汉语、使用汉语进行交流的重要工具。而“之王”给人一种霸气、卓越的感觉，当二者结合起来，就仿佛打开了一扇通往新奇世界的大门。</w:t>
      </w:r>
    </w:p>
    <w:p w14:paraId="39AE5F1A" w14:textId="77777777" w:rsidR="00FB51A3" w:rsidRDefault="00FB51A3">
      <w:pPr>
        <w:rPr>
          <w:rFonts w:hint="eastAsia"/>
        </w:rPr>
      </w:pPr>
    </w:p>
    <w:p w14:paraId="5336C054" w14:textId="77777777" w:rsidR="00FB51A3" w:rsidRDefault="00FB51A3">
      <w:pPr>
        <w:rPr>
          <w:rFonts w:hint="eastAsia"/>
        </w:rPr>
      </w:pPr>
      <w:r>
        <w:rPr>
          <w:rFonts w:hint="eastAsia"/>
        </w:rPr>
        <w:t>“之”的拼音</w:t>
      </w:r>
    </w:p>
    <w:p w14:paraId="6A3AB36B" w14:textId="77777777" w:rsidR="00FB51A3" w:rsidRDefault="00FB51A3">
      <w:pPr>
        <w:rPr>
          <w:rFonts w:hint="eastAsia"/>
        </w:rPr>
      </w:pPr>
      <w:r>
        <w:rPr>
          <w:rFonts w:hint="eastAsia"/>
        </w:rPr>
        <w:t>“之”字在汉语中是一个使用频率颇高的字，它常常作为助词出现，起到连接前后词语、句子的作用。“之”的拼音是“zhī”，发音时，舌尖抵住上齿龈，气流从舌尖和上齿龈之间的狭窄缝隙中挤出，摩擦成声，声调为阴平。在古代汉语中，“之”字更是有着丰富多样的语法功能和语义内涵，承载着厚重的历史文化底蕴。</w:t>
      </w:r>
    </w:p>
    <w:p w14:paraId="0AA34EF4" w14:textId="77777777" w:rsidR="00FB51A3" w:rsidRDefault="00FB51A3">
      <w:pPr>
        <w:rPr>
          <w:rFonts w:hint="eastAsia"/>
        </w:rPr>
      </w:pPr>
    </w:p>
    <w:p w14:paraId="6BB481D9" w14:textId="77777777" w:rsidR="00FB51A3" w:rsidRDefault="00FB51A3">
      <w:pPr>
        <w:rPr>
          <w:rFonts w:hint="eastAsia"/>
        </w:rPr>
      </w:pPr>
      <w:r>
        <w:rPr>
          <w:rFonts w:hint="eastAsia"/>
        </w:rPr>
        <w:t>“王”的拼音</w:t>
      </w:r>
    </w:p>
    <w:p w14:paraId="4E34F1A3" w14:textId="77777777" w:rsidR="00FB51A3" w:rsidRDefault="00FB51A3">
      <w:pPr>
        <w:rPr>
          <w:rFonts w:hint="eastAsia"/>
        </w:rPr>
      </w:pPr>
      <w:r>
        <w:rPr>
          <w:rFonts w:hint="eastAsia"/>
        </w:rPr>
        <w:t>“王”字的拼音是“wáng”，读起来洪亮而有力。这个字在汉语里意义十分重大，它本义指君主，拥有至高无上的权力。从字形上看，“王”字就像是三把锋利的武器交叉在手中，展现出王者的威严与霸气。“王”的发音上声，发音过程中声带先拉紧，再逐渐松弛，音调由降转升，赋予了这个字独特的韵律感。在现代社会，“王”除了表示君主外，也常用来称呼在某一领域具有杰出成就或卓越地位的人，比如“歌王”“棋王”等。</w:t>
      </w:r>
    </w:p>
    <w:p w14:paraId="4B519DE3" w14:textId="77777777" w:rsidR="00FB51A3" w:rsidRDefault="00FB51A3">
      <w:pPr>
        <w:rPr>
          <w:rFonts w:hint="eastAsia"/>
        </w:rPr>
      </w:pPr>
    </w:p>
    <w:p w14:paraId="7A43A826" w14:textId="77777777" w:rsidR="00FB51A3" w:rsidRDefault="00FB51A3">
      <w:pPr>
        <w:rPr>
          <w:rFonts w:hint="eastAsia"/>
        </w:rPr>
      </w:pPr>
      <w:r>
        <w:rPr>
          <w:rFonts w:hint="eastAsia"/>
        </w:rPr>
        <w:t>“之王的拼音”背后的含义</w:t>
      </w:r>
    </w:p>
    <w:p w14:paraId="2EB90B49" w14:textId="77777777" w:rsidR="00FB51A3" w:rsidRDefault="00FB51A3">
      <w:pPr>
        <w:rPr>
          <w:rFonts w:hint="eastAsia"/>
        </w:rPr>
      </w:pPr>
      <w:r>
        <w:rPr>
          <w:rFonts w:hint="eastAsia"/>
        </w:rPr>
        <w:t>如果单纯从字面看“之王的拼音”，那就是“zhī wáng de pīn yīn” 。但我们可以对其进行更深入的解读，它或许可以看作是一种探索知识权威（“之王”）在拼音领域的体现。拼音虽然看起来只是简单的符号组合，但它却是打开汉语丰富内涵的关键钥匙。掌握好拼音，能让我们准确地读出汉字读音，进而理解字词的含义，领略文学作品的魅力，传承中华民族的优秀文化。从这个角度讲，“之王的拼音”也象征着对汉语学习极致追求的一种表达。</w:t>
      </w:r>
    </w:p>
    <w:p w14:paraId="78694B07" w14:textId="77777777" w:rsidR="00FB51A3" w:rsidRDefault="00FB51A3">
      <w:pPr>
        <w:rPr>
          <w:rFonts w:hint="eastAsia"/>
        </w:rPr>
      </w:pPr>
    </w:p>
    <w:p w14:paraId="3F170727" w14:textId="77777777" w:rsidR="00FB51A3" w:rsidRDefault="00FB51A3">
      <w:pPr>
        <w:rPr>
          <w:rFonts w:hint="eastAsia"/>
        </w:rPr>
      </w:pPr>
      <w:r>
        <w:rPr>
          <w:rFonts w:hint="eastAsia"/>
        </w:rPr>
        <w:t>在不同语境中的体现</w:t>
      </w:r>
    </w:p>
    <w:p w14:paraId="5998F90B" w14:textId="77777777" w:rsidR="00FB51A3" w:rsidRDefault="00FB51A3">
      <w:pPr>
        <w:rPr>
          <w:rFonts w:hint="eastAsia"/>
        </w:rPr>
      </w:pPr>
      <w:r>
        <w:rPr>
          <w:rFonts w:hint="eastAsia"/>
        </w:rPr>
        <w:t>在一些特定的语境里，“之王的拼音”可能有着不一样的意义。比如在一些语言学习类的趣题中，“之王的拼音”或许会成为一道考验学生拼音拼写和理解的题目；在一些文艺作品的创作中，它也可能作为一个独特的意象，承载作者独特的思想情感，为作品增添别样的色彩。总之，“之王的拼音”这个简单的表述，在不同的人的眼里、不同的情境下，会绽放出不同的光芒。</w:t>
      </w:r>
    </w:p>
    <w:p w14:paraId="272CFC8D" w14:textId="77777777" w:rsidR="00FB51A3" w:rsidRDefault="00FB51A3">
      <w:pPr>
        <w:rPr>
          <w:rFonts w:hint="eastAsia"/>
        </w:rPr>
      </w:pPr>
    </w:p>
    <w:p w14:paraId="7DD384CF" w14:textId="77777777" w:rsidR="00FB51A3" w:rsidRDefault="00FB51A3">
      <w:pPr>
        <w:rPr>
          <w:rFonts w:hint="eastAsia"/>
        </w:rPr>
      </w:pPr>
      <w:r>
        <w:rPr>
          <w:rFonts w:hint="eastAsia"/>
        </w:rPr>
        <w:t>结语</w:t>
      </w:r>
    </w:p>
    <w:p w14:paraId="7B7EBDFC" w14:textId="77777777" w:rsidR="00FB51A3" w:rsidRDefault="00FB51A3">
      <w:pPr>
        <w:rPr>
          <w:rFonts w:hint="eastAsia"/>
        </w:rPr>
      </w:pPr>
      <w:r>
        <w:rPr>
          <w:rFonts w:hint="eastAsia"/>
        </w:rPr>
        <w:t>“之王的拼音”看似平常，却如同一个小小的文化密码，串联起拼音的规范、文字的内涵以及语言学习的多个层面。无论是在日常交流还是学术探索中，对拼音的学习与重视始终是传承和弘扬汉语文化的基础。让我们通过正确掌握“之王的拼音”所代表的拼音知识，更好地品味汉语之美，领略中华文化的博大精深。</w:t>
      </w:r>
    </w:p>
    <w:p w14:paraId="11C2C60D" w14:textId="77777777" w:rsidR="00FB51A3" w:rsidRDefault="00FB51A3">
      <w:pPr>
        <w:rPr>
          <w:rFonts w:hint="eastAsia"/>
        </w:rPr>
      </w:pPr>
    </w:p>
    <w:p w14:paraId="14235A55" w14:textId="77777777" w:rsidR="00FB51A3" w:rsidRDefault="00FB5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CFE7C" w14:textId="7834941F" w:rsidR="00C503F0" w:rsidRDefault="00C503F0"/>
    <w:sectPr w:rsidR="00C5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F0"/>
    <w:rsid w:val="00277131"/>
    <w:rsid w:val="00C503F0"/>
    <w:rsid w:val="00F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2913E-27F3-4C7C-806C-3E9F0530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