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4D97" w14:textId="77777777" w:rsidR="007457ED" w:rsidRDefault="007457ED">
      <w:pPr>
        <w:rPr>
          <w:rFonts w:hint="eastAsia"/>
        </w:rPr>
      </w:pPr>
      <w:r>
        <w:rPr>
          <w:rFonts w:hint="eastAsia"/>
        </w:rPr>
        <w:t>中老年人学拼音打字怎么学好</w:t>
      </w:r>
    </w:p>
    <w:p w14:paraId="00D2DC81" w14:textId="77777777" w:rsidR="007457ED" w:rsidRDefault="007457ED">
      <w:pPr>
        <w:rPr>
          <w:rFonts w:hint="eastAsia"/>
        </w:rPr>
      </w:pPr>
      <w:r>
        <w:rPr>
          <w:rFonts w:hint="eastAsia"/>
        </w:rPr>
        <w:t>随着信息技术的发展，电脑和智能手机已经成为人们日常生活不可或缺的一部分。对于中老年人来说，学习拼音打字不仅可以帮助他们更好地与家人朋友沟通交流，还能让他们享受网络带来的便利。但是，由于年龄的原因，中老年人在学习拼音打字时可能会遇到一些挑战。本文将探讨中老年人如何有效学习拼音打字。</w:t>
      </w:r>
    </w:p>
    <w:p w14:paraId="2F26656A" w14:textId="77777777" w:rsidR="007457ED" w:rsidRDefault="007457ED">
      <w:pPr>
        <w:rPr>
          <w:rFonts w:hint="eastAsia"/>
        </w:rPr>
      </w:pPr>
    </w:p>
    <w:p w14:paraId="7007DE00" w14:textId="77777777" w:rsidR="007457ED" w:rsidRDefault="007457ED">
      <w:pPr>
        <w:rPr>
          <w:rFonts w:hint="eastAsia"/>
        </w:rPr>
      </w:pPr>
    </w:p>
    <w:p w14:paraId="3FC4D9F9" w14:textId="77777777" w:rsidR="007457ED" w:rsidRDefault="007457ED">
      <w:pPr>
        <w:rPr>
          <w:rFonts w:hint="eastAsia"/>
        </w:rPr>
      </w:pPr>
      <w:r>
        <w:rPr>
          <w:rFonts w:hint="eastAsia"/>
        </w:rPr>
        <w:t>选择合适的学习工具</w:t>
      </w:r>
    </w:p>
    <w:p w14:paraId="4B75BC31" w14:textId="77777777" w:rsidR="007457ED" w:rsidRDefault="007457ED">
      <w:pPr>
        <w:rPr>
          <w:rFonts w:hint="eastAsia"/>
        </w:rPr>
      </w:pPr>
      <w:r>
        <w:rPr>
          <w:rFonts w:hint="eastAsia"/>
        </w:rPr>
        <w:t>首先，选择一款适合自己的拼音输入法非常重要。市面上有许多优秀的拼音输入法，如搜狗拼音、百度输入法等，它们都具有智能联想功能，能够大大提高打字速度和准确性。此外，还可以选择一些专门为中老年人设计的输入法，这些输入法通常界面更加简洁，字体更大，便于阅读。</w:t>
      </w:r>
    </w:p>
    <w:p w14:paraId="60C9E511" w14:textId="77777777" w:rsidR="007457ED" w:rsidRDefault="007457ED">
      <w:pPr>
        <w:rPr>
          <w:rFonts w:hint="eastAsia"/>
        </w:rPr>
      </w:pPr>
    </w:p>
    <w:p w14:paraId="2275EE13" w14:textId="77777777" w:rsidR="007457ED" w:rsidRDefault="007457ED">
      <w:pPr>
        <w:rPr>
          <w:rFonts w:hint="eastAsia"/>
        </w:rPr>
      </w:pPr>
    </w:p>
    <w:p w14:paraId="6FE29464" w14:textId="77777777" w:rsidR="007457ED" w:rsidRDefault="007457ED">
      <w:pPr>
        <w:rPr>
          <w:rFonts w:hint="eastAsia"/>
        </w:rPr>
      </w:pPr>
      <w:r>
        <w:rPr>
          <w:rFonts w:hint="eastAsia"/>
        </w:rPr>
        <w:t>制定合理的学习计划</w:t>
      </w:r>
    </w:p>
    <w:p w14:paraId="25545062" w14:textId="77777777" w:rsidR="007457ED" w:rsidRDefault="007457ED">
      <w:pPr>
        <w:rPr>
          <w:rFonts w:hint="eastAsia"/>
        </w:rPr>
      </w:pPr>
      <w:r>
        <w:rPr>
          <w:rFonts w:hint="eastAsia"/>
        </w:rPr>
        <w:t>为了保证学习效果，中老年人需要制定一个合理的学习计划。可以从最基础的声母、韵母开始学起，逐步过渡到音节的拼读练习。每天安排固定的时间进行练习，并且不断重复已经学过的内容，以巩固记忆。同时，可以结合实际生活中的场景进行练习，比如尝试用拼音输入法发送短信或撰写日记等。</w:t>
      </w:r>
    </w:p>
    <w:p w14:paraId="4589DA52" w14:textId="77777777" w:rsidR="007457ED" w:rsidRDefault="007457ED">
      <w:pPr>
        <w:rPr>
          <w:rFonts w:hint="eastAsia"/>
        </w:rPr>
      </w:pPr>
    </w:p>
    <w:p w14:paraId="35E2D96D" w14:textId="77777777" w:rsidR="007457ED" w:rsidRDefault="007457ED">
      <w:pPr>
        <w:rPr>
          <w:rFonts w:hint="eastAsia"/>
        </w:rPr>
      </w:pPr>
    </w:p>
    <w:p w14:paraId="77C70818" w14:textId="77777777" w:rsidR="007457ED" w:rsidRDefault="007457ED">
      <w:pPr>
        <w:rPr>
          <w:rFonts w:hint="eastAsia"/>
        </w:rPr>
      </w:pPr>
      <w:r>
        <w:rPr>
          <w:rFonts w:hint="eastAsia"/>
        </w:rPr>
        <w:t>利用多媒体资源辅助学习</w:t>
      </w:r>
    </w:p>
    <w:p w14:paraId="789B5372" w14:textId="77777777" w:rsidR="007457ED" w:rsidRDefault="007457ED">
      <w:pPr>
        <w:rPr>
          <w:rFonts w:hint="eastAsia"/>
        </w:rPr>
      </w:pPr>
      <w:r>
        <w:rPr>
          <w:rFonts w:hint="eastAsia"/>
        </w:rPr>
        <w:t>现在有很多在线课程和视频教程可以帮助中老年人学习拼音打字。通过观看教学视频，可以更直观地了解正确的指法和操作步骤。此外，还有一些专门的应用程序提供了互动式的学习体验，让学习过程变得更加有趣。利用这些多媒体资源，能够让学习效率大大提升。</w:t>
      </w:r>
    </w:p>
    <w:p w14:paraId="3371B8ED" w14:textId="77777777" w:rsidR="007457ED" w:rsidRDefault="007457ED">
      <w:pPr>
        <w:rPr>
          <w:rFonts w:hint="eastAsia"/>
        </w:rPr>
      </w:pPr>
    </w:p>
    <w:p w14:paraId="4BD73CAB" w14:textId="77777777" w:rsidR="007457ED" w:rsidRDefault="007457ED">
      <w:pPr>
        <w:rPr>
          <w:rFonts w:hint="eastAsia"/>
        </w:rPr>
      </w:pPr>
    </w:p>
    <w:p w14:paraId="6599BDF8" w14:textId="77777777" w:rsidR="007457ED" w:rsidRDefault="007457ED">
      <w:pPr>
        <w:rPr>
          <w:rFonts w:hint="eastAsia"/>
        </w:rPr>
      </w:pPr>
      <w:r>
        <w:rPr>
          <w:rFonts w:hint="eastAsia"/>
        </w:rPr>
        <w:t>参加社区活动或兴趣小组</w:t>
      </w:r>
    </w:p>
    <w:p w14:paraId="3398CCA6" w14:textId="77777777" w:rsidR="007457ED" w:rsidRDefault="007457ED">
      <w:pPr>
        <w:rPr>
          <w:rFonts w:hint="eastAsia"/>
        </w:rPr>
      </w:pPr>
      <w:r>
        <w:rPr>
          <w:rFonts w:hint="eastAsia"/>
        </w:rPr>
        <w:t>加入当地的计算机培训班或者社区组织的兴趣小组也是不错的选择。在这里，不仅可以得到专业人士的指导，还能与其他正在学习的中老年人互相交流经验，分享心得。这种面对面的学习方式有助于克服独自学习时可能遇到的困难和挫折感。</w:t>
      </w:r>
    </w:p>
    <w:p w14:paraId="17E89041" w14:textId="77777777" w:rsidR="007457ED" w:rsidRDefault="007457ED">
      <w:pPr>
        <w:rPr>
          <w:rFonts w:hint="eastAsia"/>
        </w:rPr>
      </w:pPr>
    </w:p>
    <w:p w14:paraId="2EB2A35B" w14:textId="77777777" w:rsidR="007457ED" w:rsidRDefault="007457ED">
      <w:pPr>
        <w:rPr>
          <w:rFonts w:hint="eastAsia"/>
        </w:rPr>
      </w:pPr>
    </w:p>
    <w:p w14:paraId="0B5C5567" w14:textId="77777777" w:rsidR="007457ED" w:rsidRDefault="007457ED">
      <w:pPr>
        <w:rPr>
          <w:rFonts w:hint="eastAsia"/>
        </w:rPr>
      </w:pPr>
      <w:r>
        <w:rPr>
          <w:rFonts w:hint="eastAsia"/>
        </w:rPr>
        <w:t>保持耐心与积极心态</w:t>
      </w:r>
    </w:p>
    <w:p w14:paraId="34E810B6" w14:textId="77777777" w:rsidR="007457ED" w:rsidRDefault="007457ED">
      <w:pPr>
        <w:rPr>
          <w:rFonts w:hint="eastAsia"/>
        </w:rPr>
      </w:pPr>
      <w:r>
        <w:rPr>
          <w:rFonts w:hint="eastAsia"/>
        </w:rPr>
        <w:t>学习任何新技能都需要时间和耐心，尤其是对于中老年人而言。在这个过程中，可能会遇到各种各样的问题，但重要的是要保持积极乐观的心态，不要因为一时的进步缓慢而气馁。记住，每一次的努力都是向着目标迈进了一步。</w:t>
      </w:r>
    </w:p>
    <w:p w14:paraId="3C187387" w14:textId="77777777" w:rsidR="007457ED" w:rsidRDefault="007457ED">
      <w:pPr>
        <w:rPr>
          <w:rFonts w:hint="eastAsia"/>
        </w:rPr>
      </w:pPr>
    </w:p>
    <w:p w14:paraId="69891028" w14:textId="77777777" w:rsidR="007457ED" w:rsidRDefault="007457ED">
      <w:pPr>
        <w:rPr>
          <w:rFonts w:hint="eastAsia"/>
        </w:rPr>
      </w:pPr>
    </w:p>
    <w:p w14:paraId="3F537DED" w14:textId="77777777" w:rsidR="007457ED" w:rsidRDefault="007457ED">
      <w:pPr>
        <w:rPr>
          <w:rFonts w:hint="eastAsia"/>
        </w:rPr>
      </w:pPr>
      <w:r>
        <w:rPr>
          <w:rFonts w:hint="eastAsia"/>
        </w:rPr>
        <w:t>总结</w:t>
      </w:r>
    </w:p>
    <w:p w14:paraId="49E505A9" w14:textId="77777777" w:rsidR="007457ED" w:rsidRDefault="007457ED">
      <w:pPr>
        <w:rPr>
          <w:rFonts w:hint="eastAsia"/>
        </w:rPr>
      </w:pPr>
      <w:r>
        <w:rPr>
          <w:rFonts w:hint="eastAsia"/>
        </w:rPr>
        <w:t>总之，中老年人学习拼音打字虽然面临一定挑战，但只要选对方法，持之以恒，就一定能掌握这项技能。希望上述建议能为想要学习拼音打字的中老年朋友们提供一些有用的参考。让我们一起拥抱数字时代，享受科技带来的美好生活吧！</w:t>
      </w:r>
    </w:p>
    <w:p w14:paraId="756C54B7" w14:textId="77777777" w:rsidR="007457ED" w:rsidRDefault="007457ED">
      <w:pPr>
        <w:rPr>
          <w:rFonts w:hint="eastAsia"/>
        </w:rPr>
      </w:pPr>
    </w:p>
    <w:p w14:paraId="52322CD6" w14:textId="77777777" w:rsidR="007457ED" w:rsidRDefault="007457ED">
      <w:pPr>
        <w:rPr>
          <w:rFonts w:hint="eastAsia"/>
        </w:rPr>
      </w:pPr>
      <w:r>
        <w:rPr>
          <w:rFonts w:hint="eastAsia"/>
        </w:rPr>
        <w:t>本文是由懂得生活网（dongdeshenghuo.com）为大家创作</w:t>
      </w:r>
    </w:p>
    <w:p w14:paraId="4FD78E20" w14:textId="57FAF913" w:rsidR="00046690" w:rsidRDefault="00046690"/>
    <w:sectPr w:rsidR="00046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90"/>
    <w:rsid w:val="00046690"/>
    <w:rsid w:val="00277131"/>
    <w:rsid w:val="0074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056FCA-5B94-4C55-98FD-BE423676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690"/>
    <w:rPr>
      <w:rFonts w:cstheme="majorBidi"/>
      <w:color w:val="2F5496" w:themeColor="accent1" w:themeShade="BF"/>
      <w:sz w:val="28"/>
      <w:szCs w:val="28"/>
    </w:rPr>
  </w:style>
  <w:style w:type="character" w:customStyle="1" w:styleId="50">
    <w:name w:val="标题 5 字符"/>
    <w:basedOn w:val="a0"/>
    <w:link w:val="5"/>
    <w:uiPriority w:val="9"/>
    <w:semiHidden/>
    <w:rsid w:val="00046690"/>
    <w:rPr>
      <w:rFonts w:cstheme="majorBidi"/>
      <w:color w:val="2F5496" w:themeColor="accent1" w:themeShade="BF"/>
      <w:sz w:val="24"/>
    </w:rPr>
  </w:style>
  <w:style w:type="character" w:customStyle="1" w:styleId="60">
    <w:name w:val="标题 6 字符"/>
    <w:basedOn w:val="a0"/>
    <w:link w:val="6"/>
    <w:uiPriority w:val="9"/>
    <w:semiHidden/>
    <w:rsid w:val="00046690"/>
    <w:rPr>
      <w:rFonts w:cstheme="majorBidi"/>
      <w:b/>
      <w:bCs/>
      <w:color w:val="2F5496" w:themeColor="accent1" w:themeShade="BF"/>
    </w:rPr>
  </w:style>
  <w:style w:type="character" w:customStyle="1" w:styleId="70">
    <w:name w:val="标题 7 字符"/>
    <w:basedOn w:val="a0"/>
    <w:link w:val="7"/>
    <w:uiPriority w:val="9"/>
    <w:semiHidden/>
    <w:rsid w:val="00046690"/>
    <w:rPr>
      <w:rFonts w:cstheme="majorBidi"/>
      <w:b/>
      <w:bCs/>
      <w:color w:val="595959" w:themeColor="text1" w:themeTint="A6"/>
    </w:rPr>
  </w:style>
  <w:style w:type="character" w:customStyle="1" w:styleId="80">
    <w:name w:val="标题 8 字符"/>
    <w:basedOn w:val="a0"/>
    <w:link w:val="8"/>
    <w:uiPriority w:val="9"/>
    <w:semiHidden/>
    <w:rsid w:val="00046690"/>
    <w:rPr>
      <w:rFonts w:cstheme="majorBidi"/>
      <w:color w:val="595959" w:themeColor="text1" w:themeTint="A6"/>
    </w:rPr>
  </w:style>
  <w:style w:type="character" w:customStyle="1" w:styleId="90">
    <w:name w:val="标题 9 字符"/>
    <w:basedOn w:val="a0"/>
    <w:link w:val="9"/>
    <w:uiPriority w:val="9"/>
    <w:semiHidden/>
    <w:rsid w:val="00046690"/>
    <w:rPr>
      <w:rFonts w:eastAsiaTheme="majorEastAsia" w:cstheme="majorBidi"/>
      <w:color w:val="595959" w:themeColor="text1" w:themeTint="A6"/>
    </w:rPr>
  </w:style>
  <w:style w:type="paragraph" w:styleId="a3">
    <w:name w:val="Title"/>
    <w:basedOn w:val="a"/>
    <w:next w:val="a"/>
    <w:link w:val="a4"/>
    <w:uiPriority w:val="10"/>
    <w:qFormat/>
    <w:rsid w:val="00046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690"/>
    <w:pPr>
      <w:spacing w:before="160"/>
      <w:jc w:val="center"/>
    </w:pPr>
    <w:rPr>
      <w:i/>
      <w:iCs/>
      <w:color w:val="404040" w:themeColor="text1" w:themeTint="BF"/>
    </w:rPr>
  </w:style>
  <w:style w:type="character" w:customStyle="1" w:styleId="a8">
    <w:name w:val="引用 字符"/>
    <w:basedOn w:val="a0"/>
    <w:link w:val="a7"/>
    <w:uiPriority w:val="29"/>
    <w:rsid w:val="00046690"/>
    <w:rPr>
      <w:i/>
      <w:iCs/>
      <w:color w:val="404040" w:themeColor="text1" w:themeTint="BF"/>
    </w:rPr>
  </w:style>
  <w:style w:type="paragraph" w:styleId="a9">
    <w:name w:val="List Paragraph"/>
    <w:basedOn w:val="a"/>
    <w:uiPriority w:val="34"/>
    <w:qFormat/>
    <w:rsid w:val="00046690"/>
    <w:pPr>
      <w:ind w:left="720"/>
      <w:contextualSpacing/>
    </w:pPr>
  </w:style>
  <w:style w:type="character" w:styleId="aa">
    <w:name w:val="Intense Emphasis"/>
    <w:basedOn w:val="a0"/>
    <w:uiPriority w:val="21"/>
    <w:qFormat/>
    <w:rsid w:val="00046690"/>
    <w:rPr>
      <w:i/>
      <w:iCs/>
      <w:color w:val="2F5496" w:themeColor="accent1" w:themeShade="BF"/>
    </w:rPr>
  </w:style>
  <w:style w:type="paragraph" w:styleId="ab">
    <w:name w:val="Intense Quote"/>
    <w:basedOn w:val="a"/>
    <w:next w:val="a"/>
    <w:link w:val="ac"/>
    <w:uiPriority w:val="30"/>
    <w:qFormat/>
    <w:rsid w:val="00046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690"/>
    <w:rPr>
      <w:i/>
      <w:iCs/>
      <w:color w:val="2F5496" w:themeColor="accent1" w:themeShade="BF"/>
    </w:rPr>
  </w:style>
  <w:style w:type="character" w:styleId="ad">
    <w:name w:val="Intense Reference"/>
    <w:basedOn w:val="a0"/>
    <w:uiPriority w:val="32"/>
    <w:qFormat/>
    <w:rsid w:val="00046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