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85B6B" w14:textId="77777777" w:rsidR="00F61059" w:rsidRDefault="00F61059">
      <w:pPr>
        <w:rPr>
          <w:rFonts w:hint="eastAsia"/>
        </w:rPr>
      </w:pPr>
      <w:r>
        <w:rPr>
          <w:rFonts w:hint="eastAsia"/>
        </w:rPr>
        <w:t>中文转拼音不带声调吗为什么</w:t>
      </w:r>
    </w:p>
    <w:p w14:paraId="1D36D05C" w14:textId="77777777" w:rsidR="00F61059" w:rsidRDefault="00F61059">
      <w:pPr>
        <w:rPr>
          <w:rFonts w:hint="eastAsia"/>
        </w:rPr>
      </w:pPr>
      <w:r>
        <w:rPr>
          <w:rFonts w:hint="eastAsia"/>
        </w:rPr>
        <w:t>在学习和使用汉语的过程中，将汉字转换为拼音是一种常见的需求。无论是对于母语者还是汉语学习者而言，拼音都提供了一种便捷的方式来理解和发音汉字。然而，在这个过程中，我们经常会遇到一个问题：是否应该在转换时包含声调？这个问题的答案并不是非黑即白的，而是取决于具体的应用场景和个人需求。</w:t>
      </w:r>
    </w:p>
    <w:p w14:paraId="79E6A430" w14:textId="77777777" w:rsidR="00F61059" w:rsidRDefault="00F61059">
      <w:pPr>
        <w:rPr>
          <w:rFonts w:hint="eastAsia"/>
        </w:rPr>
      </w:pPr>
    </w:p>
    <w:p w14:paraId="4AA9ADCA" w14:textId="77777777" w:rsidR="00F61059" w:rsidRDefault="00F61059">
      <w:pPr>
        <w:rPr>
          <w:rFonts w:hint="eastAsia"/>
        </w:rPr>
      </w:pPr>
    </w:p>
    <w:p w14:paraId="57C14F13" w14:textId="77777777" w:rsidR="00F61059" w:rsidRDefault="00F61059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639C625C" w14:textId="77777777" w:rsidR="00F61059" w:rsidRDefault="00F61059">
      <w:pPr>
        <w:rPr>
          <w:rFonts w:hint="eastAsia"/>
        </w:rPr>
      </w:pPr>
      <w:r>
        <w:rPr>
          <w:rFonts w:hint="eastAsia"/>
        </w:rPr>
        <w:t>汉语是一种声调语言，这意味着同样的音节通过不同的声调可以表示完全不同的意思。例如，“mā”（妈）、“má”（麻）、“mǎ”（马）和“mà”（骂）。因此，在正式的语言学习或教学环境中，包括声调是至关重要的，因为它有助于准确地传达信息和理解词汇的意义。</w:t>
      </w:r>
    </w:p>
    <w:p w14:paraId="33A55C25" w14:textId="77777777" w:rsidR="00F61059" w:rsidRDefault="00F61059">
      <w:pPr>
        <w:rPr>
          <w:rFonts w:hint="eastAsia"/>
        </w:rPr>
      </w:pPr>
    </w:p>
    <w:p w14:paraId="71C4D17B" w14:textId="77777777" w:rsidR="00F61059" w:rsidRDefault="00F61059">
      <w:pPr>
        <w:rPr>
          <w:rFonts w:hint="eastAsia"/>
        </w:rPr>
      </w:pPr>
    </w:p>
    <w:p w14:paraId="30CB84E6" w14:textId="77777777" w:rsidR="00F61059" w:rsidRDefault="00F61059">
      <w:pPr>
        <w:rPr>
          <w:rFonts w:hint="eastAsia"/>
        </w:rPr>
      </w:pPr>
      <w:r>
        <w:rPr>
          <w:rFonts w:hint="eastAsia"/>
        </w:rPr>
        <w:t>为何选择不带声调的拼音</w:t>
      </w:r>
    </w:p>
    <w:p w14:paraId="0DBC236D" w14:textId="77777777" w:rsidR="00F61059" w:rsidRDefault="00F61059">
      <w:pPr>
        <w:rPr>
          <w:rFonts w:hint="eastAsia"/>
        </w:rPr>
      </w:pPr>
      <w:r>
        <w:rPr>
          <w:rFonts w:hint="eastAsia"/>
        </w:rPr>
        <w:t>尽管声调对汉语的理解至关重要，但在某些情况下，人们可能更倾向于使用不带声调的拼音。一方面，对于初学者来说，记住每个汉字的正确声调可能是一项挑战。在这种情况下，先掌握基础的发音规则而不考虑声调，可以帮助他们更快地入门。另一方面，由于技术限制或显示问题，一些系统或平台可能无法很好地支持带有声调的字符，这使得不带声调的拼音成为一种更为实用的选择。</w:t>
      </w:r>
    </w:p>
    <w:p w14:paraId="11AB319E" w14:textId="77777777" w:rsidR="00F61059" w:rsidRDefault="00F61059">
      <w:pPr>
        <w:rPr>
          <w:rFonts w:hint="eastAsia"/>
        </w:rPr>
      </w:pPr>
    </w:p>
    <w:p w14:paraId="30B44B1B" w14:textId="77777777" w:rsidR="00F61059" w:rsidRDefault="00F61059">
      <w:pPr>
        <w:rPr>
          <w:rFonts w:hint="eastAsia"/>
        </w:rPr>
      </w:pPr>
    </w:p>
    <w:p w14:paraId="3FBC0B69" w14:textId="77777777" w:rsidR="00F61059" w:rsidRDefault="00F61059">
      <w:pPr>
        <w:rPr>
          <w:rFonts w:hint="eastAsia"/>
        </w:rPr>
      </w:pPr>
      <w:r>
        <w:rPr>
          <w:rFonts w:hint="eastAsia"/>
        </w:rPr>
        <w:t>应用场景分析</w:t>
      </w:r>
    </w:p>
    <w:p w14:paraId="7EDFAEB8" w14:textId="77777777" w:rsidR="00F61059" w:rsidRDefault="00F61059">
      <w:pPr>
        <w:rPr>
          <w:rFonts w:hint="eastAsia"/>
        </w:rPr>
      </w:pPr>
      <w:r>
        <w:rPr>
          <w:rFonts w:hint="eastAsia"/>
        </w:rPr>
        <w:t>在实际应用中，是否使用带声调的拼音取决于具体的需求。比如，在编写面向汉语学习者的教材时，通常会包含声调以帮助学生准确发音。而在设计输入法、进行文本处理或开发需要快速输入的软件时，为了提高效率和用户的输入速度，可能会选择省略声调。</w:t>
      </w:r>
    </w:p>
    <w:p w14:paraId="12D5F5F9" w14:textId="77777777" w:rsidR="00F61059" w:rsidRDefault="00F61059">
      <w:pPr>
        <w:rPr>
          <w:rFonts w:hint="eastAsia"/>
        </w:rPr>
      </w:pPr>
    </w:p>
    <w:p w14:paraId="74782D50" w14:textId="77777777" w:rsidR="00F61059" w:rsidRDefault="00F61059">
      <w:pPr>
        <w:rPr>
          <w:rFonts w:hint="eastAsia"/>
        </w:rPr>
      </w:pPr>
    </w:p>
    <w:p w14:paraId="63A14AAA" w14:textId="77777777" w:rsidR="00F61059" w:rsidRDefault="00F61059">
      <w:pPr>
        <w:rPr>
          <w:rFonts w:hint="eastAsia"/>
        </w:rPr>
      </w:pPr>
      <w:r>
        <w:rPr>
          <w:rFonts w:hint="eastAsia"/>
        </w:rPr>
        <w:t>最后的总结</w:t>
      </w:r>
    </w:p>
    <w:p w14:paraId="2C5098A0" w14:textId="77777777" w:rsidR="00F61059" w:rsidRDefault="00F61059">
      <w:pPr>
        <w:rPr>
          <w:rFonts w:hint="eastAsia"/>
        </w:rPr>
      </w:pPr>
      <w:r>
        <w:rPr>
          <w:rFonts w:hint="eastAsia"/>
        </w:rPr>
        <w:t>中文转拼音是否带声调并非一个简单的二选一问题，而应根据实际用途来决定。了解不同场景下的最佳实践，能够帮助我们更有效地利用拼音这一工具，无论是在语言学习、日常交流还是技术开发中。重要的是要认识到，虽然声调在汉语中扮演着不可替代的角色，但有时候灵活变通也未尝不是一件好事。</w:t>
      </w:r>
    </w:p>
    <w:p w14:paraId="20614B8E" w14:textId="77777777" w:rsidR="00F61059" w:rsidRDefault="00F61059">
      <w:pPr>
        <w:rPr>
          <w:rFonts w:hint="eastAsia"/>
        </w:rPr>
      </w:pPr>
    </w:p>
    <w:p w14:paraId="20D3DD4D" w14:textId="77777777" w:rsidR="00F61059" w:rsidRDefault="00F610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EC3B5" w14:textId="38AB5B21" w:rsidR="00D841CD" w:rsidRDefault="00D841CD"/>
    <w:sectPr w:rsidR="00D84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CD"/>
    <w:rsid w:val="00277131"/>
    <w:rsid w:val="00D841CD"/>
    <w:rsid w:val="00F6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A2F32-022B-4880-BCEF-6B295F73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