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072A" w14:textId="77777777" w:rsidR="00861A3C" w:rsidRDefault="00861A3C">
      <w:pPr>
        <w:rPr>
          <w:rFonts w:hint="eastAsia"/>
        </w:rPr>
      </w:pPr>
      <w:r>
        <w:rPr>
          <w:rFonts w:hint="eastAsia"/>
        </w:rPr>
        <w:t>中文转化为拼音</w:t>
      </w:r>
    </w:p>
    <w:p w14:paraId="125F5A4F" w14:textId="77777777" w:rsidR="00861A3C" w:rsidRDefault="00861A3C">
      <w:pPr>
        <w:rPr>
          <w:rFonts w:hint="eastAsia"/>
        </w:rPr>
      </w:pPr>
    </w:p>
    <w:p w14:paraId="0E95C9DC" w14:textId="77777777" w:rsidR="00861A3C" w:rsidRDefault="00861A3C">
      <w:pPr>
        <w:rPr>
          <w:rFonts w:hint="eastAsia"/>
        </w:rPr>
      </w:pPr>
      <w:r>
        <w:rPr>
          <w:rFonts w:hint="eastAsia"/>
        </w:rPr>
        <w:t>中文是一种象形文字，其书写形式由成千上万的汉字组成。每个汉字都有其独特的发音和意义。对于不熟悉汉字的人而言，学习和掌握中文发音可能会带来一定困难。为了帮助人们更方便地理解和学习中文的发音规则，拼音系统应运而生。</w:t>
      </w:r>
    </w:p>
    <w:p w14:paraId="44DDEAA7" w14:textId="77777777" w:rsidR="00861A3C" w:rsidRDefault="00861A3C">
      <w:pPr>
        <w:rPr>
          <w:rFonts w:hint="eastAsia"/>
        </w:rPr>
      </w:pPr>
    </w:p>
    <w:p w14:paraId="17210FE2" w14:textId="77777777" w:rsidR="00861A3C" w:rsidRDefault="00861A3C">
      <w:pPr>
        <w:rPr>
          <w:rFonts w:hint="eastAsia"/>
        </w:rPr>
      </w:pPr>
    </w:p>
    <w:p w14:paraId="25D7FC3C" w14:textId="77777777" w:rsidR="00861A3C" w:rsidRDefault="00861A3C">
      <w:pPr>
        <w:rPr>
          <w:rFonts w:hint="eastAsia"/>
        </w:rPr>
      </w:pPr>
      <w:r>
        <w:rPr>
          <w:rFonts w:hint="eastAsia"/>
        </w:rPr>
        <w:t>什么是拼音？</w:t>
      </w:r>
    </w:p>
    <w:p w14:paraId="5B8EA4B4" w14:textId="77777777" w:rsidR="00861A3C" w:rsidRDefault="00861A3C">
      <w:pPr>
        <w:rPr>
          <w:rFonts w:hint="eastAsia"/>
        </w:rPr>
      </w:pPr>
    </w:p>
    <w:p w14:paraId="6F3A1C61" w14:textId="77777777" w:rsidR="00861A3C" w:rsidRDefault="00861A3C">
      <w:pPr>
        <w:rPr>
          <w:rFonts w:hint="eastAsia"/>
        </w:rPr>
      </w:pPr>
      <w:r>
        <w:rPr>
          <w:rFonts w:hint="eastAsia"/>
        </w:rPr>
        <w:t>拼音是中华人民共和国官方推行的一套汉语罗马化系统，用于标注汉字的标准普通话发音。它基于拉丁字母，并结合声调符号来表示音节的声调变化。拼音不仅广泛应用于教育、出版和语言学习领域，也是现代输入法中不可或缺的一部分。</w:t>
      </w:r>
    </w:p>
    <w:p w14:paraId="28F74ADA" w14:textId="77777777" w:rsidR="00861A3C" w:rsidRDefault="00861A3C">
      <w:pPr>
        <w:rPr>
          <w:rFonts w:hint="eastAsia"/>
        </w:rPr>
      </w:pPr>
    </w:p>
    <w:p w14:paraId="2C578A81" w14:textId="77777777" w:rsidR="00861A3C" w:rsidRDefault="00861A3C">
      <w:pPr>
        <w:rPr>
          <w:rFonts w:hint="eastAsia"/>
        </w:rPr>
      </w:pPr>
    </w:p>
    <w:p w14:paraId="24AE768A" w14:textId="77777777" w:rsidR="00861A3C" w:rsidRDefault="00861A3C">
      <w:pPr>
        <w:rPr>
          <w:rFonts w:hint="eastAsia"/>
        </w:rPr>
      </w:pPr>
      <w:r>
        <w:rPr>
          <w:rFonts w:hint="eastAsia"/>
        </w:rPr>
        <w:t>拼音的基本结构</w:t>
      </w:r>
    </w:p>
    <w:p w14:paraId="10136637" w14:textId="77777777" w:rsidR="00861A3C" w:rsidRDefault="00861A3C">
      <w:pPr>
        <w:rPr>
          <w:rFonts w:hint="eastAsia"/>
        </w:rPr>
      </w:pPr>
    </w:p>
    <w:p w14:paraId="26086F3B" w14:textId="77777777" w:rsidR="00861A3C" w:rsidRDefault="00861A3C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是音节开头的辅音，例如“b”、“d”、“g”等；韵母则是音节中后部分的元音或复合音，如“a”、“ai”、“ang”等；声调则决定了音节的语调高低变化，标准普通话中有四个基本声调和一个轻声。</w:t>
      </w:r>
    </w:p>
    <w:p w14:paraId="10A5D08E" w14:textId="77777777" w:rsidR="00861A3C" w:rsidRDefault="00861A3C">
      <w:pPr>
        <w:rPr>
          <w:rFonts w:hint="eastAsia"/>
        </w:rPr>
      </w:pPr>
    </w:p>
    <w:p w14:paraId="2F556BE2" w14:textId="77777777" w:rsidR="00861A3C" w:rsidRDefault="00861A3C">
      <w:pPr>
        <w:rPr>
          <w:rFonts w:hint="eastAsia"/>
        </w:rPr>
      </w:pPr>
    </w:p>
    <w:p w14:paraId="74AC2389" w14:textId="77777777" w:rsidR="00861A3C" w:rsidRDefault="00861A3C">
      <w:pPr>
        <w:rPr>
          <w:rFonts w:hint="eastAsia"/>
        </w:rPr>
      </w:pPr>
      <w:r>
        <w:rPr>
          <w:rFonts w:hint="eastAsia"/>
        </w:rPr>
        <w:t>中文转拼音的应用场景</w:t>
      </w:r>
    </w:p>
    <w:p w14:paraId="3F09A0F6" w14:textId="77777777" w:rsidR="00861A3C" w:rsidRDefault="00861A3C">
      <w:pPr>
        <w:rPr>
          <w:rFonts w:hint="eastAsia"/>
        </w:rPr>
      </w:pPr>
    </w:p>
    <w:p w14:paraId="57DFF3B5" w14:textId="77777777" w:rsidR="00861A3C" w:rsidRDefault="00861A3C">
      <w:pPr>
        <w:rPr>
          <w:rFonts w:hint="eastAsia"/>
        </w:rPr>
      </w:pPr>
      <w:r>
        <w:rPr>
          <w:rFonts w:hint="eastAsia"/>
        </w:rPr>
        <w:t>将中文转换为拼音在多个领域都具有重要意义。例如，在儿童识字教育中，拼音常被用作辅助工具，帮助孩子掌握汉字发音；在语言学习中，拼音为非母语者提供了一种直观的发音参考；在计算机输入法中，用户可以通过输入拼音快速找到所需的汉字。</w:t>
      </w:r>
    </w:p>
    <w:p w14:paraId="0CC17787" w14:textId="77777777" w:rsidR="00861A3C" w:rsidRDefault="00861A3C">
      <w:pPr>
        <w:rPr>
          <w:rFonts w:hint="eastAsia"/>
        </w:rPr>
      </w:pPr>
    </w:p>
    <w:p w14:paraId="7CBF12E1" w14:textId="77777777" w:rsidR="00861A3C" w:rsidRDefault="00861A3C">
      <w:pPr>
        <w:rPr>
          <w:rFonts w:hint="eastAsia"/>
        </w:rPr>
      </w:pPr>
    </w:p>
    <w:p w14:paraId="5A5D8F66" w14:textId="77777777" w:rsidR="00861A3C" w:rsidRDefault="00861A3C">
      <w:pPr>
        <w:rPr>
          <w:rFonts w:hint="eastAsia"/>
        </w:rPr>
      </w:pPr>
      <w:r>
        <w:rPr>
          <w:rFonts w:hint="eastAsia"/>
        </w:rPr>
        <w:t>实现中文转拼音的方式</w:t>
      </w:r>
    </w:p>
    <w:p w14:paraId="5CC8B254" w14:textId="77777777" w:rsidR="00861A3C" w:rsidRDefault="00861A3C">
      <w:pPr>
        <w:rPr>
          <w:rFonts w:hint="eastAsia"/>
        </w:rPr>
      </w:pPr>
    </w:p>
    <w:p w14:paraId="55BA87FB" w14:textId="77777777" w:rsidR="00861A3C" w:rsidRDefault="00861A3C">
      <w:pPr>
        <w:rPr>
          <w:rFonts w:hint="eastAsia"/>
        </w:rPr>
      </w:pPr>
      <w:r>
        <w:rPr>
          <w:rFonts w:hint="eastAsia"/>
        </w:rPr>
        <w:t>目前，中文转拼音可通过多种方式实现，包括手工标注、词典查询、自然语言处理技术以及使用现成的编程库。随着人工智能和语音识别技术的发展，中文与拼音之间的自动转换已变得高效且准确，极大地提升了信息处理的速度和便利性。</w:t>
      </w:r>
    </w:p>
    <w:p w14:paraId="37BEB6C4" w14:textId="77777777" w:rsidR="00861A3C" w:rsidRDefault="00861A3C">
      <w:pPr>
        <w:rPr>
          <w:rFonts w:hint="eastAsia"/>
        </w:rPr>
      </w:pPr>
    </w:p>
    <w:p w14:paraId="195D8E04" w14:textId="77777777" w:rsidR="00861A3C" w:rsidRDefault="00861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F568A" w14:textId="2A7659BE" w:rsidR="008B0EE4" w:rsidRDefault="008B0EE4"/>
    <w:sectPr w:rsidR="008B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E4"/>
    <w:rsid w:val="00277131"/>
    <w:rsid w:val="00861A3C"/>
    <w:rsid w:val="008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87774-74DB-4457-B09B-1DE24966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