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6215" w14:textId="77777777" w:rsidR="0032230E" w:rsidRDefault="0032230E">
      <w:pPr>
        <w:rPr>
          <w:rFonts w:hint="eastAsia"/>
        </w:rPr>
      </w:pPr>
      <w:r>
        <w:rPr>
          <w:rFonts w:hint="eastAsia"/>
        </w:rPr>
        <w:t>中文翻译拼音工具</w:t>
      </w:r>
    </w:p>
    <w:p w14:paraId="739A9936" w14:textId="77777777" w:rsidR="0032230E" w:rsidRDefault="0032230E">
      <w:pPr>
        <w:rPr>
          <w:rFonts w:hint="eastAsia"/>
        </w:rPr>
      </w:pPr>
    </w:p>
    <w:p w14:paraId="1E88E937" w14:textId="77777777" w:rsidR="0032230E" w:rsidRDefault="0032230E">
      <w:pPr>
        <w:rPr>
          <w:rFonts w:hint="eastAsia"/>
        </w:rPr>
      </w:pPr>
      <w:r>
        <w:rPr>
          <w:rFonts w:hint="eastAsia"/>
        </w:rPr>
        <w:t>在学习和使用汉语的过程中，拼音是一种非常重要的辅助工具。它不仅帮助初学者掌握正确的发音，还在输入法、教学、字典查阅等方面发挥着关键作用。随着科技的发展，越来越多的用户希望通过一种便捷的方式来将汉字转换为拼音，于是“中文翻译拼音工具”应运而生。</w:t>
      </w:r>
    </w:p>
    <w:p w14:paraId="743FDE70" w14:textId="77777777" w:rsidR="0032230E" w:rsidRDefault="0032230E">
      <w:pPr>
        <w:rPr>
          <w:rFonts w:hint="eastAsia"/>
        </w:rPr>
      </w:pPr>
    </w:p>
    <w:p w14:paraId="6D7FEC3C" w14:textId="77777777" w:rsidR="0032230E" w:rsidRDefault="0032230E">
      <w:pPr>
        <w:rPr>
          <w:rFonts w:hint="eastAsia"/>
        </w:rPr>
      </w:pPr>
    </w:p>
    <w:p w14:paraId="30C42DDB" w14:textId="77777777" w:rsidR="0032230E" w:rsidRDefault="0032230E">
      <w:pPr>
        <w:rPr>
          <w:rFonts w:hint="eastAsia"/>
        </w:rPr>
      </w:pPr>
      <w:r>
        <w:rPr>
          <w:rFonts w:hint="eastAsia"/>
        </w:rPr>
        <w:t>功能与用途</w:t>
      </w:r>
    </w:p>
    <w:p w14:paraId="7019DF7B" w14:textId="77777777" w:rsidR="0032230E" w:rsidRDefault="0032230E">
      <w:pPr>
        <w:rPr>
          <w:rFonts w:hint="eastAsia"/>
        </w:rPr>
      </w:pPr>
    </w:p>
    <w:p w14:paraId="58690F9F" w14:textId="77777777" w:rsidR="0032230E" w:rsidRDefault="0032230E">
      <w:pPr>
        <w:rPr>
          <w:rFonts w:hint="eastAsia"/>
        </w:rPr>
      </w:pPr>
      <w:r>
        <w:rPr>
          <w:rFonts w:hint="eastAsia"/>
        </w:rPr>
        <w:t>中文翻译拼音工具的主要功能是将汉字文本自动转换为对应的拼音形式。这种工具适用于多种场景，例如语言学习者用来标注生词发音、教师准备教学材料时使用，或者程序员在开发多语言应用时进行语音标注。一些高级工具还支持声调标注、多音字识别、格式自定义等功能，极大地提升了使用的灵活性。</w:t>
      </w:r>
    </w:p>
    <w:p w14:paraId="14E2838D" w14:textId="77777777" w:rsidR="0032230E" w:rsidRDefault="0032230E">
      <w:pPr>
        <w:rPr>
          <w:rFonts w:hint="eastAsia"/>
        </w:rPr>
      </w:pPr>
    </w:p>
    <w:p w14:paraId="5B0631DA" w14:textId="77777777" w:rsidR="0032230E" w:rsidRDefault="0032230E">
      <w:pPr>
        <w:rPr>
          <w:rFonts w:hint="eastAsia"/>
        </w:rPr>
      </w:pPr>
    </w:p>
    <w:p w14:paraId="56506A14" w14:textId="77777777" w:rsidR="0032230E" w:rsidRDefault="0032230E">
      <w:pPr>
        <w:rPr>
          <w:rFonts w:hint="eastAsia"/>
        </w:rPr>
      </w:pPr>
      <w:r>
        <w:rPr>
          <w:rFonts w:hint="eastAsia"/>
        </w:rPr>
        <w:t>技术实现原理</w:t>
      </w:r>
    </w:p>
    <w:p w14:paraId="033A2ED0" w14:textId="77777777" w:rsidR="0032230E" w:rsidRDefault="0032230E">
      <w:pPr>
        <w:rPr>
          <w:rFonts w:hint="eastAsia"/>
        </w:rPr>
      </w:pPr>
    </w:p>
    <w:p w14:paraId="4B49777B" w14:textId="77777777" w:rsidR="0032230E" w:rsidRDefault="0032230E">
      <w:pPr>
        <w:rPr>
          <w:rFonts w:hint="eastAsia"/>
        </w:rPr>
      </w:pPr>
      <w:r>
        <w:rPr>
          <w:rFonts w:hint="eastAsia"/>
        </w:rPr>
        <w:t>这类工具通常基于自然语言处理（NLP）技术和汉语语音规则来实现。系统会先对输入的中文文本进行分词处理，再根据词汇库查找每个词语的标准拼音。对于存在多音字的情况，工具会结合上下文进行判断，选择最合适的发音方式。整个过程高效且准确，能够在短时间内完成大量文本的转换。</w:t>
      </w:r>
    </w:p>
    <w:p w14:paraId="3C0DE4FB" w14:textId="77777777" w:rsidR="0032230E" w:rsidRDefault="0032230E">
      <w:pPr>
        <w:rPr>
          <w:rFonts w:hint="eastAsia"/>
        </w:rPr>
      </w:pPr>
    </w:p>
    <w:p w14:paraId="00290142" w14:textId="77777777" w:rsidR="0032230E" w:rsidRDefault="0032230E">
      <w:pPr>
        <w:rPr>
          <w:rFonts w:hint="eastAsia"/>
        </w:rPr>
      </w:pPr>
    </w:p>
    <w:p w14:paraId="71F69473" w14:textId="77777777" w:rsidR="0032230E" w:rsidRDefault="0032230E">
      <w:pPr>
        <w:rPr>
          <w:rFonts w:hint="eastAsia"/>
        </w:rPr>
      </w:pPr>
      <w:r>
        <w:rPr>
          <w:rFonts w:hint="eastAsia"/>
        </w:rPr>
        <w:t>常见应用场景</w:t>
      </w:r>
    </w:p>
    <w:p w14:paraId="6155AE61" w14:textId="77777777" w:rsidR="0032230E" w:rsidRDefault="0032230E">
      <w:pPr>
        <w:rPr>
          <w:rFonts w:hint="eastAsia"/>
        </w:rPr>
      </w:pPr>
    </w:p>
    <w:p w14:paraId="720F82A3" w14:textId="77777777" w:rsidR="0032230E" w:rsidRDefault="0032230E">
      <w:pPr>
        <w:rPr>
          <w:rFonts w:hint="eastAsia"/>
        </w:rPr>
      </w:pPr>
      <w:r>
        <w:rPr>
          <w:rFonts w:hint="eastAsia"/>
        </w:rPr>
        <w:t>在教育领域，老师可以利用此类工具生成带有拼音的课文，帮助学生识读陌生汉字；在出版行业，编辑可以快速为儿童读物或外语学习资料添加拼音注释；在软件开发中，开发者可以将其集成到应用程序中，为用户提供语音辅助功能。家长也可以借助这类工具辅导孩子识字认音。</w:t>
      </w:r>
    </w:p>
    <w:p w14:paraId="036118C3" w14:textId="77777777" w:rsidR="0032230E" w:rsidRDefault="0032230E">
      <w:pPr>
        <w:rPr>
          <w:rFonts w:hint="eastAsia"/>
        </w:rPr>
      </w:pPr>
    </w:p>
    <w:p w14:paraId="70B42492" w14:textId="77777777" w:rsidR="0032230E" w:rsidRDefault="0032230E">
      <w:pPr>
        <w:rPr>
          <w:rFonts w:hint="eastAsia"/>
        </w:rPr>
      </w:pPr>
    </w:p>
    <w:p w14:paraId="77BCB047" w14:textId="77777777" w:rsidR="0032230E" w:rsidRDefault="0032230E">
      <w:pPr>
        <w:rPr>
          <w:rFonts w:hint="eastAsia"/>
        </w:rPr>
      </w:pPr>
      <w:r>
        <w:rPr>
          <w:rFonts w:hint="eastAsia"/>
        </w:rPr>
        <w:t>未来发展趋势</w:t>
      </w:r>
    </w:p>
    <w:p w14:paraId="12BBB5DF" w14:textId="77777777" w:rsidR="0032230E" w:rsidRDefault="0032230E">
      <w:pPr>
        <w:rPr>
          <w:rFonts w:hint="eastAsia"/>
        </w:rPr>
      </w:pPr>
    </w:p>
    <w:p w14:paraId="29CF1F24" w14:textId="77777777" w:rsidR="0032230E" w:rsidRDefault="0032230E">
      <w:pPr>
        <w:rPr>
          <w:rFonts w:hint="eastAsia"/>
        </w:rPr>
      </w:pPr>
      <w:r>
        <w:rPr>
          <w:rFonts w:hint="eastAsia"/>
        </w:rPr>
        <w:t>随着人工智能和大数据技术的进步，中文翻译拼音工具将变得更加智能和个性化。例如，未来的工具可能会结合用户的发音习惯进行自适应调整，甚至能模拟真人朗读效果。同时，跨平台兼容性和云端同步功能也将成为主流趋势，使得用户无论在手机、平板还是电脑上都能顺畅使用。</w:t>
      </w:r>
    </w:p>
    <w:p w14:paraId="040B4B9C" w14:textId="77777777" w:rsidR="0032230E" w:rsidRDefault="0032230E">
      <w:pPr>
        <w:rPr>
          <w:rFonts w:hint="eastAsia"/>
        </w:rPr>
      </w:pPr>
    </w:p>
    <w:p w14:paraId="4820E479" w14:textId="77777777" w:rsidR="0032230E" w:rsidRDefault="0032230E">
      <w:pPr>
        <w:rPr>
          <w:rFonts w:hint="eastAsia"/>
        </w:rPr>
      </w:pPr>
      <w:r>
        <w:rPr>
          <w:rFonts w:hint="eastAsia"/>
        </w:rPr>
        <w:t>本文是由懂得生活网（dongdeshenghuo.com）为大家创作</w:t>
      </w:r>
    </w:p>
    <w:p w14:paraId="76A91FB8" w14:textId="40604416" w:rsidR="00B7692A" w:rsidRDefault="00B7692A"/>
    <w:sectPr w:rsidR="00B76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2A"/>
    <w:rsid w:val="00277131"/>
    <w:rsid w:val="0032230E"/>
    <w:rsid w:val="00B76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26441A-AEBF-4AE0-AEDE-DD227727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92A"/>
    <w:rPr>
      <w:rFonts w:cstheme="majorBidi"/>
      <w:color w:val="2F5496" w:themeColor="accent1" w:themeShade="BF"/>
      <w:sz w:val="28"/>
      <w:szCs w:val="28"/>
    </w:rPr>
  </w:style>
  <w:style w:type="character" w:customStyle="1" w:styleId="50">
    <w:name w:val="标题 5 字符"/>
    <w:basedOn w:val="a0"/>
    <w:link w:val="5"/>
    <w:uiPriority w:val="9"/>
    <w:semiHidden/>
    <w:rsid w:val="00B7692A"/>
    <w:rPr>
      <w:rFonts w:cstheme="majorBidi"/>
      <w:color w:val="2F5496" w:themeColor="accent1" w:themeShade="BF"/>
      <w:sz w:val="24"/>
    </w:rPr>
  </w:style>
  <w:style w:type="character" w:customStyle="1" w:styleId="60">
    <w:name w:val="标题 6 字符"/>
    <w:basedOn w:val="a0"/>
    <w:link w:val="6"/>
    <w:uiPriority w:val="9"/>
    <w:semiHidden/>
    <w:rsid w:val="00B7692A"/>
    <w:rPr>
      <w:rFonts w:cstheme="majorBidi"/>
      <w:b/>
      <w:bCs/>
      <w:color w:val="2F5496" w:themeColor="accent1" w:themeShade="BF"/>
    </w:rPr>
  </w:style>
  <w:style w:type="character" w:customStyle="1" w:styleId="70">
    <w:name w:val="标题 7 字符"/>
    <w:basedOn w:val="a0"/>
    <w:link w:val="7"/>
    <w:uiPriority w:val="9"/>
    <w:semiHidden/>
    <w:rsid w:val="00B7692A"/>
    <w:rPr>
      <w:rFonts w:cstheme="majorBidi"/>
      <w:b/>
      <w:bCs/>
      <w:color w:val="595959" w:themeColor="text1" w:themeTint="A6"/>
    </w:rPr>
  </w:style>
  <w:style w:type="character" w:customStyle="1" w:styleId="80">
    <w:name w:val="标题 8 字符"/>
    <w:basedOn w:val="a0"/>
    <w:link w:val="8"/>
    <w:uiPriority w:val="9"/>
    <w:semiHidden/>
    <w:rsid w:val="00B7692A"/>
    <w:rPr>
      <w:rFonts w:cstheme="majorBidi"/>
      <w:color w:val="595959" w:themeColor="text1" w:themeTint="A6"/>
    </w:rPr>
  </w:style>
  <w:style w:type="character" w:customStyle="1" w:styleId="90">
    <w:name w:val="标题 9 字符"/>
    <w:basedOn w:val="a0"/>
    <w:link w:val="9"/>
    <w:uiPriority w:val="9"/>
    <w:semiHidden/>
    <w:rsid w:val="00B7692A"/>
    <w:rPr>
      <w:rFonts w:eastAsiaTheme="majorEastAsia" w:cstheme="majorBidi"/>
      <w:color w:val="595959" w:themeColor="text1" w:themeTint="A6"/>
    </w:rPr>
  </w:style>
  <w:style w:type="paragraph" w:styleId="a3">
    <w:name w:val="Title"/>
    <w:basedOn w:val="a"/>
    <w:next w:val="a"/>
    <w:link w:val="a4"/>
    <w:uiPriority w:val="10"/>
    <w:qFormat/>
    <w:rsid w:val="00B76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92A"/>
    <w:pPr>
      <w:spacing w:before="160"/>
      <w:jc w:val="center"/>
    </w:pPr>
    <w:rPr>
      <w:i/>
      <w:iCs/>
      <w:color w:val="404040" w:themeColor="text1" w:themeTint="BF"/>
    </w:rPr>
  </w:style>
  <w:style w:type="character" w:customStyle="1" w:styleId="a8">
    <w:name w:val="引用 字符"/>
    <w:basedOn w:val="a0"/>
    <w:link w:val="a7"/>
    <w:uiPriority w:val="29"/>
    <w:rsid w:val="00B7692A"/>
    <w:rPr>
      <w:i/>
      <w:iCs/>
      <w:color w:val="404040" w:themeColor="text1" w:themeTint="BF"/>
    </w:rPr>
  </w:style>
  <w:style w:type="paragraph" w:styleId="a9">
    <w:name w:val="List Paragraph"/>
    <w:basedOn w:val="a"/>
    <w:uiPriority w:val="34"/>
    <w:qFormat/>
    <w:rsid w:val="00B7692A"/>
    <w:pPr>
      <w:ind w:left="720"/>
      <w:contextualSpacing/>
    </w:pPr>
  </w:style>
  <w:style w:type="character" w:styleId="aa">
    <w:name w:val="Intense Emphasis"/>
    <w:basedOn w:val="a0"/>
    <w:uiPriority w:val="21"/>
    <w:qFormat/>
    <w:rsid w:val="00B7692A"/>
    <w:rPr>
      <w:i/>
      <w:iCs/>
      <w:color w:val="2F5496" w:themeColor="accent1" w:themeShade="BF"/>
    </w:rPr>
  </w:style>
  <w:style w:type="paragraph" w:styleId="ab">
    <w:name w:val="Intense Quote"/>
    <w:basedOn w:val="a"/>
    <w:next w:val="a"/>
    <w:link w:val="ac"/>
    <w:uiPriority w:val="30"/>
    <w:qFormat/>
    <w:rsid w:val="00B76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92A"/>
    <w:rPr>
      <w:i/>
      <w:iCs/>
      <w:color w:val="2F5496" w:themeColor="accent1" w:themeShade="BF"/>
    </w:rPr>
  </w:style>
  <w:style w:type="character" w:styleId="ad">
    <w:name w:val="Intense Reference"/>
    <w:basedOn w:val="a0"/>
    <w:uiPriority w:val="32"/>
    <w:qFormat/>
    <w:rsid w:val="00B76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