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B7A0" w14:textId="77777777" w:rsidR="00640DFA" w:rsidRDefault="00640DFA">
      <w:pPr>
        <w:rPr>
          <w:rFonts w:hint="eastAsia"/>
        </w:rPr>
      </w:pPr>
      <w:r>
        <w:rPr>
          <w:rFonts w:hint="eastAsia"/>
        </w:rPr>
        <w:t>ZhongWen PinYin HanZi</w:t>
      </w:r>
    </w:p>
    <w:p w14:paraId="0919A610" w14:textId="77777777" w:rsidR="00640DFA" w:rsidRDefault="00640DFA">
      <w:pPr>
        <w:rPr>
          <w:rFonts w:hint="eastAsia"/>
        </w:rPr>
      </w:pPr>
      <w:r>
        <w:rPr>
          <w:rFonts w:hint="eastAsia"/>
        </w:rPr>
        <w:t>中文拼音汉字是现代汉语书写体系中不可或缺的组成部分，它们共同构成了一个完整、科学且便于学习的语言表达系统。拼音作为汉字的注音工具，为语言学习者提供了发音指导，而汉字则承载了丰富的语义信息和文化内涵。</w:t>
      </w:r>
    </w:p>
    <w:p w14:paraId="1B62FA69" w14:textId="77777777" w:rsidR="00640DFA" w:rsidRDefault="00640DFA">
      <w:pPr>
        <w:rPr>
          <w:rFonts w:hint="eastAsia"/>
        </w:rPr>
      </w:pPr>
    </w:p>
    <w:p w14:paraId="4A26754C" w14:textId="77777777" w:rsidR="00640DFA" w:rsidRDefault="00640DFA">
      <w:pPr>
        <w:rPr>
          <w:rFonts w:hint="eastAsia"/>
        </w:rPr>
      </w:pPr>
    </w:p>
    <w:p w14:paraId="766A1278" w14:textId="77777777" w:rsidR="00640DFA" w:rsidRDefault="00640DFA">
      <w:pPr>
        <w:rPr>
          <w:rFonts w:hint="eastAsia"/>
        </w:rPr>
      </w:pPr>
      <w:r>
        <w:rPr>
          <w:rFonts w:hint="eastAsia"/>
        </w:rPr>
        <w:t>Pinyin De LaiYuan</w:t>
      </w:r>
    </w:p>
    <w:p w14:paraId="337496AE" w14:textId="77777777" w:rsidR="00640DFA" w:rsidRDefault="00640DFA">
      <w:pPr>
        <w:rPr>
          <w:rFonts w:hint="eastAsia"/>
        </w:rPr>
      </w:pPr>
      <w:r>
        <w:rPr>
          <w:rFonts w:hint="eastAsia"/>
        </w:rPr>
        <w:t>拼音的历史可以追溯到19世纪末，当时西方传教士为了传播基督教文化，开始尝试用拉丁字母记录汉语发音。真正意义上的现代汉语拼音体系是在20世纪50年代由我国语言学家周有光等人主持制定，并于1958年正式公布推行。这一方案不仅简化了汉语的学习过程，也为汉语国际化的推广奠定了基础。</w:t>
      </w:r>
    </w:p>
    <w:p w14:paraId="20CB78DD" w14:textId="77777777" w:rsidR="00640DFA" w:rsidRDefault="00640DFA">
      <w:pPr>
        <w:rPr>
          <w:rFonts w:hint="eastAsia"/>
        </w:rPr>
      </w:pPr>
    </w:p>
    <w:p w14:paraId="4BE57932" w14:textId="77777777" w:rsidR="00640DFA" w:rsidRDefault="00640DFA">
      <w:pPr>
        <w:rPr>
          <w:rFonts w:hint="eastAsia"/>
        </w:rPr>
      </w:pPr>
    </w:p>
    <w:p w14:paraId="3E443992" w14:textId="77777777" w:rsidR="00640DFA" w:rsidRDefault="00640DFA">
      <w:pPr>
        <w:rPr>
          <w:rFonts w:hint="eastAsia"/>
        </w:rPr>
      </w:pPr>
      <w:r>
        <w:rPr>
          <w:rFonts w:hint="eastAsia"/>
        </w:rPr>
        <w:t>HanYu PinYin De ZuYong</w:t>
      </w:r>
    </w:p>
    <w:p w14:paraId="6780D73C" w14:textId="77777777" w:rsidR="00640DFA" w:rsidRDefault="00640DFA">
      <w:pPr>
        <w:rPr>
          <w:rFonts w:hint="eastAsia"/>
        </w:rPr>
      </w:pPr>
      <w:r>
        <w:rPr>
          <w:rFonts w:hint="eastAsia"/>
        </w:rPr>
        <w:t>汉语拼音在现代社会生活中发挥着重要作用。它不仅是小学教育阶段识字教学的基础工具，帮助儿童正确掌握汉字读音；同时也是输入法技术的核心支撑，使得人们可以通过键盘快速录入汉字信息。在对外汉语教学领域，拼音更是成为连接不同文化背景学习者的桥梁。</w:t>
      </w:r>
    </w:p>
    <w:p w14:paraId="7FDBBB1A" w14:textId="77777777" w:rsidR="00640DFA" w:rsidRDefault="00640DFA">
      <w:pPr>
        <w:rPr>
          <w:rFonts w:hint="eastAsia"/>
        </w:rPr>
      </w:pPr>
    </w:p>
    <w:p w14:paraId="13A238A4" w14:textId="77777777" w:rsidR="00640DFA" w:rsidRDefault="00640DFA">
      <w:pPr>
        <w:rPr>
          <w:rFonts w:hint="eastAsia"/>
        </w:rPr>
      </w:pPr>
    </w:p>
    <w:p w14:paraId="77AE38AD" w14:textId="77777777" w:rsidR="00640DFA" w:rsidRDefault="00640DFA">
      <w:pPr>
        <w:rPr>
          <w:rFonts w:hint="eastAsia"/>
        </w:rPr>
      </w:pPr>
      <w:r>
        <w:rPr>
          <w:rFonts w:hint="eastAsia"/>
        </w:rPr>
        <w:t>PinYin He HanZi ZhiJian De GuanXi</w:t>
      </w:r>
    </w:p>
    <w:p w14:paraId="18D0EC5A" w14:textId="77777777" w:rsidR="00640DFA" w:rsidRDefault="00640DFA">
      <w:pPr>
        <w:rPr>
          <w:rFonts w:hint="eastAsia"/>
        </w:rPr>
      </w:pPr>
      <w:r>
        <w:rPr>
          <w:rFonts w:hint="eastAsia"/>
        </w:rPr>
        <w:t>虽然拼音能够准确地反映普通话的标准发音，但它并不能完全替代汉字的功能。因为汉语中存在大量同音字现象，仅凭拼音往往难以确定具体所指词汇。例如“shì”这个音节就可能对应“是”、“试”、“市”等多个意义迥异的汉字。因此，在实际应用过程中需要将拼音与汉字结合起来使用。</w:t>
      </w:r>
    </w:p>
    <w:p w14:paraId="268BB3AF" w14:textId="77777777" w:rsidR="00640DFA" w:rsidRDefault="00640DFA">
      <w:pPr>
        <w:rPr>
          <w:rFonts w:hint="eastAsia"/>
        </w:rPr>
      </w:pPr>
    </w:p>
    <w:p w14:paraId="338AC4A5" w14:textId="77777777" w:rsidR="00640DFA" w:rsidRDefault="00640DFA">
      <w:pPr>
        <w:rPr>
          <w:rFonts w:hint="eastAsia"/>
        </w:rPr>
      </w:pPr>
    </w:p>
    <w:p w14:paraId="31903DBC" w14:textId="77777777" w:rsidR="00640DFA" w:rsidRDefault="00640DFA">
      <w:pPr>
        <w:rPr>
          <w:rFonts w:hint="eastAsia"/>
        </w:rPr>
      </w:pPr>
      <w:r>
        <w:rPr>
          <w:rFonts w:hint="eastAsia"/>
        </w:rPr>
        <w:t>JieShao ZhongWen PinYin HanZi De FaZhan QianJing</w:t>
      </w:r>
    </w:p>
    <w:p w14:paraId="79FDE532" w14:textId="77777777" w:rsidR="00640DFA" w:rsidRDefault="00640DFA">
      <w:pPr>
        <w:rPr>
          <w:rFonts w:hint="eastAsia"/>
        </w:rPr>
      </w:pPr>
      <w:r>
        <w:rPr>
          <w:rFonts w:hint="eastAsia"/>
        </w:rPr>
        <w:t>随着信息技术的发展以及全球范围内汉语热的兴起，中文拼音汉字体系正经历着持续优化和完善的过程。未来，如何进一步提高拼音输入效率、增强跨文化交流能力将是值得关注的方向之一。</w:t>
      </w:r>
    </w:p>
    <w:p w14:paraId="0EBF1C86" w14:textId="77777777" w:rsidR="00640DFA" w:rsidRDefault="00640DFA">
      <w:pPr>
        <w:rPr>
          <w:rFonts w:hint="eastAsia"/>
        </w:rPr>
      </w:pPr>
    </w:p>
    <w:p w14:paraId="63F70D9B" w14:textId="77777777" w:rsidR="00640DFA" w:rsidRDefault="00640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AB317" w14:textId="54B5F7FA" w:rsidR="000F053B" w:rsidRDefault="000F053B"/>
    <w:sectPr w:rsidR="000F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3B"/>
    <w:rsid w:val="000F053B"/>
    <w:rsid w:val="00277131"/>
    <w:rsid w:val="0064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71780-E432-43E4-B72B-86EDA60F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