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FB12" w14:textId="77777777" w:rsidR="00A0006F" w:rsidRDefault="00A0006F">
      <w:pPr>
        <w:rPr>
          <w:rFonts w:hint="eastAsia"/>
        </w:rPr>
      </w:pPr>
      <w:r>
        <w:rPr>
          <w:rFonts w:hint="eastAsia"/>
        </w:rPr>
        <w:t>中文人名拼写规则</w:t>
      </w:r>
    </w:p>
    <w:p w14:paraId="5DFE5A76" w14:textId="77777777" w:rsidR="00A0006F" w:rsidRDefault="00A0006F">
      <w:pPr>
        <w:rPr>
          <w:rFonts w:hint="eastAsia"/>
        </w:rPr>
      </w:pPr>
      <w:r>
        <w:rPr>
          <w:rFonts w:hint="eastAsia"/>
        </w:rPr>
        <w:t>在当今全球化的背景下，准确书写和识别中文人名变得尤为重要。中文人名的拼音化是实现这一目标的关键步骤之一。遵循统一的中文人名拼写规则不仅有助于国际间的交流，也方便了信息系统的录入与检索。</w:t>
      </w:r>
    </w:p>
    <w:p w14:paraId="3CD4928B" w14:textId="77777777" w:rsidR="00A0006F" w:rsidRDefault="00A0006F">
      <w:pPr>
        <w:rPr>
          <w:rFonts w:hint="eastAsia"/>
        </w:rPr>
      </w:pPr>
    </w:p>
    <w:p w14:paraId="134E4CC9" w14:textId="77777777" w:rsidR="00A0006F" w:rsidRDefault="00A0006F">
      <w:pPr>
        <w:rPr>
          <w:rFonts w:hint="eastAsia"/>
        </w:rPr>
      </w:pPr>
    </w:p>
    <w:p w14:paraId="037201A5" w14:textId="77777777" w:rsidR="00A0006F" w:rsidRDefault="00A0006F">
      <w:pPr>
        <w:rPr>
          <w:rFonts w:hint="eastAsia"/>
        </w:rPr>
      </w:pPr>
      <w:r>
        <w:rPr>
          <w:rFonts w:hint="eastAsia"/>
        </w:rPr>
        <w:t>基本规则概述</w:t>
      </w:r>
    </w:p>
    <w:p w14:paraId="220F7478" w14:textId="77777777" w:rsidR="00A0006F" w:rsidRDefault="00A0006F">
      <w:pPr>
        <w:rPr>
          <w:rFonts w:hint="eastAsia"/>
        </w:rPr>
      </w:pPr>
      <w:r>
        <w:rPr>
          <w:rFonts w:hint="eastAsia"/>
        </w:rPr>
        <w:t>根据汉语拼音方案，中文人名的标准拼写方式是先姓后名，并且姓与名之间用空格分开。例如，“王小明”应写作“Wang Xiaoming”。值得注意的是，在正式场合或出版物中，中文人名的第一个字母应该大写，以示尊重和规范。复姓（如欧阳、司马）应视为一个整体，不应分开。</w:t>
      </w:r>
    </w:p>
    <w:p w14:paraId="3AE8D22E" w14:textId="77777777" w:rsidR="00A0006F" w:rsidRDefault="00A0006F">
      <w:pPr>
        <w:rPr>
          <w:rFonts w:hint="eastAsia"/>
        </w:rPr>
      </w:pPr>
    </w:p>
    <w:p w14:paraId="2F22945F" w14:textId="77777777" w:rsidR="00A0006F" w:rsidRDefault="00A0006F">
      <w:pPr>
        <w:rPr>
          <w:rFonts w:hint="eastAsia"/>
        </w:rPr>
      </w:pPr>
    </w:p>
    <w:p w14:paraId="6F7CD668" w14:textId="77777777" w:rsidR="00A0006F" w:rsidRDefault="00A0006F">
      <w:pPr>
        <w:rPr>
          <w:rFonts w:hint="eastAsia"/>
        </w:rPr>
      </w:pPr>
      <w:r>
        <w:rPr>
          <w:rFonts w:hint="eastAsia"/>
        </w:rPr>
        <w:t>特殊情况处理</w:t>
      </w:r>
    </w:p>
    <w:p w14:paraId="2DC94F54" w14:textId="77777777" w:rsidR="00A0006F" w:rsidRDefault="00A0006F">
      <w:pPr>
        <w:rPr>
          <w:rFonts w:hint="eastAsia"/>
        </w:rPr>
      </w:pPr>
      <w:r>
        <w:rPr>
          <w:rFonts w:hint="eastAsia"/>
        </w:rPr>
        <w:t>当遇到一些特殊情况时，如某些名字中含有不常用的汉字，其拼音可能不为大众所熟知，此时应参考最新版《新华字典》或其他权威工具书来确定正确的拼音形式。对于一些少数民族的名字，如果按照汉语音译会造成误解或不便，则可以采用该民族语言的拉丁转写形式。</w:t>
      </w:r>
    </w:p>
    <w:p w14:paraId="3DBBE755" w14:textId="77777777" w:rsidR="00A0006F" w:rsidRDefault="00A0006F">
      <w:pPr>
        <w:rPr>
          <w:rFonts w:hint="eastAsia"/>
        </w:rPr>
      </w:pPr>
    </w:p>
    <w:p w14:paraId="4CB9AB45" w14:textId="77777777" w:rsidR="00A0006F" w:rsidRDefault="00A0006F">
      <w:pPr>
        <w:rPr>
          <w:rFonts w:hint="eastAsia"/>
        </w:rPr>
      </w:pPr>
    </w:p>
    <w:p w14:paraId="4CB926D0" w14:textId="77777777" w:rsidR="00A0006F" w:rsidRDefault="00A0006F">
      <w:pPr>
        <w:rPr>
          <w:rFonts w:hint="eastAsia"/>
        </w:rPr>
      </w:pPr>
      <w:r>
        <w:rPr>
          <w:rFonts w:hint="eastAsia"/>
        </w:rPr>
        <w:t>国际化应用</w:t>
      </w:r>
    </w:p>
    <w:p w14:paraId="5545FC85" w14:textId="77777777" w:rsidR="00A0006F" w:rsidRDefault="00A0006F">
      <w:pPr>
        <w:rPr>
          <w:rFonts w:hint="eastAsia"/>
        </w:rPr>
      </w:pPr>
      <w:r>
        <w:rPr>
          <w:rFonts w:hint="eastAsia"/>
        </w:rPr>
        <w:t>随着中国与世界各国交往日益频繁，中文人名的国际标准化显得尤为迫切。ISO/IEC 704:2015标准提供了一套关于个人姓名表示法的国际规则，其中就包括对中文人名拼音化的具体指导。遵循这些国际标准，不仅有利于提高海外华人社区的身份认同感，也为跨国企业及组织间的信息交流提供了便利。</w:t>
      </w:r>
    </w:p>
    <w:p w14:paraId="75C17EAD" w14:textId="77777777" w:rsidR="00A0006F" w:rsidRDefault="00A0006F">
      <w:pPr>
        <w:rPr>
          <w:rFonts w:hint="eastAsia"/>
        </w:rPr>
      </w:pPr>
    </w:p>
    <w:p w14:paraId="0E8C9FE8" w14:textId="77777777" w:rsidR="00A0006F" w:rsidRDefault="00A0006F">
      <w:pPr>
        <w:rPr>
          <w:rFonts w:hint="eastAsia"/>
        </w:rPr>
      </w:pPr>
    </w:p>
    <w:p w14:paraId="66AFCCB5" w14:textId="77777777" w:rsidR="00A0006F" w:rsidRDefault="00A0006F">
      <w:pPr>
        <w:rPr>
          <w:rFonts w:hint="eastAsia"/>
        </w:rPr>
      </w:pPr>
      <w:r>
        <w:rPr>
          <w:rFonts w:hint="eastAsia"/>
        </w:rPr>
        <w:t>教育与普及</w:t>
      </w:r>
    </w:p>
    <w:p w14:paraId="0619D032" w14:textId="77777777" w:rsidR="00A0006F" w:rsidRDefault="00A0006F">
      <w:pPr>
        <w:rPr>
          <w:rFonts w:hint="eastAsia"/>
        </w:rPr>
      </w:pPr>
      <w:r>
        <w:rPr>
          <w:rFonts w:hint="eastAsia"/>
        </w:rPr>
        <w:t>为了促进中文人名拼写规则的广泛接受和正确使用，教育部门和社会各界需要共同努力，通过编写教材、举办讲座等形式加强对相关知识的宣传和教育。同时，鼓励公众利用现代信息技术手段，比如开发专门的应用程序来帮助人们更好地掌握和运用这些规则。</w:t>
      </w:r>
    </w:p>
    <w:p w14:paraId="7930F245" w14:textId="77777777" w:rsidR="00A0006F" w:rsidRDefault="00A0006F">
      <w:pPr>
        <w:rPr>
          <w:rFonts w:hint="eastAsia"/>
        </w:rPr>
      </w:pPr>
    </w:p>
    <w:p w14:paraId="412DBA5E" w14:textId="77777777" w:rsidR="00A0006F" w:rsidRDefault="00A0006F">
      <w:pPr>
        <w:rPr>
          <w:rFonts w:hint="eastAsia"/>
        </w:rPr>
      </w:pPr>
    </w:p>
    <w:p w14:paraId="28107FB2" w14:textId="77777777" w:rsidR="00A0006F" w:rsidRDefault="00A0006F">
      <w:pPr>
        <w:rPr>
          <w:rFonts w:hint="eastAsia"/>
        </w:rPr>
      </w:pPr>
      <w:r>
        <w:rPr>
          <w:rFonts w:hint="eastAsia"/>
        </w:rPr>
        <w:t>最后的总结</w:t>
      </w:r>
    </w:p>
    <w:p w14:paraId="395FF3F4" w14:textId="77777777" w:rsidR="00A0006F" w:rsidRDefault="00A0006F">
      <w:pPr>
        <w:rPr>
          <w:rFonts w:hint="eastAsia"/>
        </w:rPr>
      </w:pPr>
      <w:r>
        <w:rPr>
          <w:rFonts w:hint="eastAsia"/>
        </w:rPr>
        <w:t>中文人名拼写规则的确立和完善是一个持续的过程，它涉及到文化传承、社会交流以及个人信息管理等多个方面。通过不断优化这套规则体系，并加强对其推广和应用，我们可以期待未来无论是在国内还是国际上，都能更加准确高效地识别和记录每一位华人的姓名。</w:t>
      </w:r>
    </w:p>
    <w:p w14:paraId="02940176" w14:textId="77777777" w:rsidR="00A0006F" w:rsidRDefault="00A0006F">
      <w:pPr>
        <w:rPr>
          <w:rFonts w:hint="eastAsia"/>
        </w:rPr>
      </w:pPr>
    </w:p>
    <w:p w14:paraId="023C9DAA" w14:textId="77777777" w:rsidR="00A0006F" w:rsidRDefault="00A00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CBB0E" w14:textId="0308C365" w:rsidR="008D5C82" w:rsidRDefault="008D5C82"/>
    <w:sectPr w:rsidR="008D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82"/>
    <w:rsid w:val="00277131"/>
    <w:rsid w:val="008D5C82"/>
    <w:rsid w:val="00A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94468-45E6-4A77-BCAA-D745348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