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33DB" w14:textId="77777777" w:rsidR="009F15AE" w:rsidRDefault="009F15AE">
      <w:pPr>
        <w:rPr>
          <w:rFonts w:hint="eastAsia"/>
        </w:rPr>
      </w:pPr>
      <w:r>
        <w:rPr>
          <w:rFonts w:hint="eastAsia"/>
        </w:rPr>
        <w:t>中年人如何学拼音</w:t>
      </w:r>
    </w:p>
    <w:p w14:paraId="5CC9A838" w14:textId="77777777" w:rsidR="009F15AE" w:rsidRDefault="009F15AE">
      <w:pPr>
        <w:rPr>
          <w:rFonts w:hint="eastAsia"/>
        </w:rPr>
      </w:pPr>
      <w:r>
        <w:rPr>
          <w:rFonts w:hint="eastAsia"/>
        </w:rPr>
        <w:t>对于许多中年人来说，学习普通话的拼音可能会显得有些挑战，尤其是那些未曾接触过系统化语言教育的人。然而，随着社会的发展和沟通需求的变化，掌握拼音不仅有助于提高普通话水平，还能增强文字输入的速度与准确性。接下来，我们将探讨一些有效的策略，帮助中年人顺利学习拼音。</w:t>
      </w:r>
    </w:p>
    <w:p w14:paraId="2BB8721F" w14:textId="77777777" w:rsidR="009F15AE" w:rsidRDefault="009F15AE">
      <w:pPr>
        <w:rPr>
          <w:rFonts w:hint="eastAsia"/>
        </w:rPr>
      </w:pPr>
    </w:p>
    <w:p w14:paraId="122576F7" w14:textId="77777777" w:rsidR="009F15AE" w:rsidRDefault="009F15AE">
      <w:pPr>
        <w:rPr>
          <w:rFonts w:hint="eastAsia"/>
        </w:rPr>
      </w:pPr>
    </w:p>
    <w:p w14:paraId="4E0F8CD9" w14:textId="77777777" w:rsidR="009F15AE" w:rsidRDefault="009F15AE">
      <w:pPr>
        <w:rPr>
          <w:rFonts w:hint="eastAsia"/>
        </w:rPr>
      </w:pPr>
      <w:r>
        <w:rPr>
          <w:rFonts w:hint="eastAsia"/>
        </w:rPr>
        <w:t>从基础开始</w:t>
      </w:r>
    </w:p>
    <w:p w14:paraId="07BD6583" w14:textId="77777777" w:rsidR="009F15AE" w:rsidRDefault="009F15AE">
      <w:pPr>
        <w:rPr>
          <w:rFonts w:hint="eastAsia"/>
        </w:rPr>
      </w:pPr>
      <w:r>
        <w:rPr>
          <w:rFonts w:hint="eastAsia"/>
        </w:rPr>
        <w:t>学习拼音的第一步是了解其基本构成：声母、韵母以及声调。中年人在学习时应首先专注于这些基础知识，确保对每个音素有准确的理解。可以通过观看教学视频或使用专门的学习应用程序来辅助这一过程。重要的是要保持耐心，逐步建立起扎实的基础知识体系。</w:t>
      </w:r>
    </w:p>
    <w:p w14:paraId="02FC9F82" w14:textId="77777777" w:rsidR="009F15AE" w:rsidRDefault="009F15AE">
      <w:pPr>
        <w:rPr>
          <w:rFonts w:hint="eastAsia"/>
        </w:rPr>
      </w:pPr>
    </w:p>
    <w:p w14:paraId="393A031D" w14:textId="77777777" w:rsidR="009F15AE" w:rsidRDefault="009F15AE">
      <w:pPr>
        <w:rPr>
          <w:rFonts w:hint="eastAsia"/>
        </w:rPr>
      </w:pPr>
    </w:p>
    <w:p w14:paraId="7E9ACD42" w14:textId="77777777" w:rsidR="009F15AE" w:rsidRDefault="009F15AE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7AE17946" w14:textId="77777777" w:rsidR="009F15AE" w:rsidRDefault="009F15AE">
      <w:pPr>
        <w:rPr>
          <w:rFonts w:hint="eastAsia"/>
        </w:rPr>
      </w:pPr>
      <w:r>
        <w:rPr>
          <w:rFonts w:hint="eastAsia"/>
        </w:rPr>
        <w:t>现代科技为拼音学习提供了许多便利条件。例如，手机应用和在线课程可以根据个人进度定制学习计划，提供互动式练习机会，使学习过程更加有趣且高效。中年人可以利用这些资源，在日常生活中随时随地进行学习，比如在乘坐公共交通工具时或休息时间进行短暂复习。</w:t>
      </w:r>
    </w:p>
    <w:p w14:paraId="26EEEA28" w14:textId="77777777" w:rsidR="009F15AE" w:rsidRDefault="009F15AE">
      <w:pPr>
        <w:rPr>
          <w:rFonts w:hint="eastAsia"/>
        </w:rPr>
      </w:pPr>
    </w:p>
    <w:p w14:paraId="437B8CCD" w14:textId="77777777" w:rsidR="009F15AE" w:rsidRDefault="009F15AE">
      <w:pPr>
        <w:rPr>
          <w:rFonts w:hint="eastAsia"/>
        </w:rPr>
      </w:pPr>
    </w:p>
    <w:p w14:paraId="183DA181" w14:textId="77777777" w:rsidR="009F15AE" w:rsidRDefault="009F15AE">
      <w:pPr>
        <w:rPr>
          <w:rFonts w:hint="eastAsia"/>
        </w:rPr>
      </w:pPr>
      <w:r>
        <w:rPr>
          <w:rFonts w:hint="eastAsia"/>
        </w:rPr>
        <w:t>实践出真知</w:t>
      </w:r>
    </w:p>
    <w:p w14:paraId="38F10020" w14:textId="77777777" w:rsidR="009F15AE" w:rsidRDefault="009F15AE">
      <w:pPr>
        <w:rPr>
          <w:rFonts w:hint="eastAsia"/>
        </w:rPr>
      </w:pPr>
      <w:r>
        <w:rPr>
          <w:rFonts w:hint="eastAsia"/>
        </w:rPr>
        <w:t>理论学习固然重要，但实际运用更为关键。中年人应当尽可能多地将所学拼音应用于日常生活中的听、说、读、写各方面。尝试用拼音输入法打字、参与普通话交流活动或是阅读标有拼音的书籍，都是不错的选择。通过不断实践，可以更快地巩固所学知识，并提升自信心。</w:t>
      </w:r>
    </w:p>
    <w:p w14:paraId="3283694A" w14:textId="77777777" w:rsidR="009F15AE" w:rsidRDefault="009F15AE">
      <w:pPr>
        <w:rPr>
          <w:rFonts w:hint="eastAsia"/>
        </w:rPr>
      </w:pPr>
    </w:p>
    <w:p w14:paraId="044FD5D7" w14:textId="77777777" w:rsidR="009F15AE" w:rsidRDefault="009F15AE">
      <w:pPr>
        <w:rPr>
          <w:rFonts w:hint="eastAsia"/>
        </w:rPr>
      </w:pPr>
    </w:p>
    <w:p w14:paraId="64C6F078" w14:textId="77777777" w:rsidR="009F15AE" w:rsidRDefault="009F15AE">
      <w:pPr>
        <w:rPr>
          <w:rFonts w:hint="eastAsia"/>
        </w:rPr>
      </w:pPr>
      <w:r>
        <w:rPr>
          <w:rFonts w:hint="eastAsia"/>
        </w:rPr>
        <w:t>加入学习小组或寻找学习伙伴</w:t>
      </w:r>
    </w:p>
    <w:p w14:paraId="1BBB1DAF" w14:textId="77777777" w:rsidR="009F15AE" w:rsidRDefault="009F15AE">
      <w:pPr>
        <w:rPr>
          <w:rFonts w:hint="eastAsia"/>
        </w:rPr>
      </w:pPr>
      <w:r>
        <w:rPr>
          <w:rFonts w:hint="eastAsia"/>
        </w:rPr>
        <w:t>找到志同道合的朋友一起学习，或者加入一个学习小组，不仅可以增加学习的乐趣，还有助于相互鼓励和支持。在这样的环境中，中年人能够分享自己的学习经验和遇到的问题，共同进步。适当的竞争氛围也能激发更大的学习动力。</w:t>
      </w:r>
    </w:p>
    <w:p w14:paraId="4E9C4C69" w14:textId="77777777" w:rsidR="009F15AE" w:rsidRDefault="009F15AE">
      <w:pPr>
        <w:rPr>
          <w:rFonts w:hint="eastAsia"/>
        </w:rPr>
      </w:pPr>
    </w:p>
    <w:p w14:paraId="01F3F454" w14:textId="77777777" w:rsidR="009F15AE" w:rsidRDefault="009F15AE">
      <w:pPr>
        <w:rPr>
          <w:rFonts w:hint="eastAsia"/>
        </w:rPr>
      </w:pPr>
    </w:p>
    <w:p w14:paraId="640F3923" w14:textId="77777777" w:rsidR="009F15AE" w:rsidRDefault="009F15AE">
      <w:pPr>
        <w:rPr>
          <w:rFonts w:hint="eastAsia"/>
        </w:rPr>
      </w:pPr>
      <w:r>
        <w:rPr>
          <w:rFonts w:hint="eastAsia"/>
        </w:rPr>
        <w:t>保持积极心态</w:t>
      </w:r>
    </w:p>
    <w:p w14:paraId="56FAAF7A" w14:textId="77777777" w:rsidR="009F15AE" w:rsidRDefault="009F15AE">
      <w:pPr>
        <w:rPr>
          <w:rFonts w:hint="eastAsia"/>
        </w:rPr>
      </w:pPr>
      <w:r>
        <w:rPr>
          <w:rFonts w:hint="eastAsia"/>
        </w:rPr>
        <w:t>学习新技能总会有挫折感，特别是对于成年人而言，可能需要更多的时间去适应和理解。因此，保持乐观积极的态度非常重要。记住，每一次努力都是向前迈进的一步。给自己设定合理的目标，并庆祝每一个小成就，这样能更好地维持长期的学习兴趣和动力。</w:t>
      </w:r>
    </w:p>
    <w:p w14:paraId="03A2B580" w14:textId="77777777" w:rsidR="009F15AE" w:rsidRDefault="009F15AE">
      <w:pPr>
        <w:rPr>
          <w:rFonts w:hint="eastAsia"/>
        </w:rPr>
      </w:pPr>
    </w:p>
    <w:p w14:paraId="381AD0A5" w14:textId="77777777" w:rsidR="009F15AE" w:rsidRDefault="009F1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AAFA2" w14:textId="1419AD52" w:rsidR="001268DD" w:rsidRDefault="001268DD"/>
    <w:sectPr w:rsidR="0012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DD"/>
    <w:rsid w:val="001268DD"/>
    <w:rsid w:val="00277131"/>
    <w:rsid w:val="009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2FE19-FD62-4B9B-9B73-EF65B71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