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0B669" w14:textId="77777777" w:rsidR="00D9538E" w:rsidRDefault="00D9538E">
      <w:pPr>
        <w:rPr>
          <w:rFonts w:hint="eastAsia"/>
        </w:rPr>
      </w:pPr>
      <w:r>
        <w:rPr>
          <w:rFonts w:hint="eastAsia"/>
        </w:rPr>
        <w:t>ZHONG YANG XIN WEN</w:t>
      </w:r>
    </w:p>
    <w:p w14:paraId="7F1D0F1D" w14:textId="77777777" w:rsidR="00D9538E" w:rsidRDefault="00D9538E">
      <w:pPr>
        <w:rPr>
          <w:rFonts w:hint="eastAsia"/>
        </w:rPr>
      </w:pPr>
    </w:p>
    <w:p w14:paraId="7586CD8C" w14:textId="77777777" w:rsidR="00D9538E" w:rsidRDefault="00D9538E">
      <w:pPr>
        <w:rPr>
          <w:rFonts w:hint="eastAsia"/>
        </w:rPr>
      </w:pPr>
      <w:r>
        <w:rPr>
          <w:rFonts w:hint="eastAsia"/>
        </w:rPr>
        <w:t>中央新闻的重要地位</w:t>
      </w:r>
    </w:p>
    <w:p w14:paraId="3DD41E6C" w14:textId="77777777" w:rsidR="00D9538E" w:rsidRDefault="00D9538E">
      <w:pPr>
        <w:rPr>
          <w:rFonts w:hint="eastAsia"/>
        </w:rPr>
      </w:pPr>
      <w:r>
        <w:rPr>
          <w:rFonts w:hint="eastAsia"/>
        </w:rPr>
        <w:t>中央新闻，在我国新闻传播领域占据着至关重要的地位。它是党和政府与人民群众之间沟通的桥梁和纽带。中央新闻机构秉持着客观、真实、公正的原则，致力于及时、准确地传递党和国家的政策、方针，让广大人民群众能够第一时间了解国家大事、社会动态。</w:t>
      </w:r>
    </w:p>
    <w:p w14:paraId="4D108D26" w14:textId="77777777" w:rsidR="00D9538E" w:rsidRDefault="00D9538E">
      <w:pPr>
        <w:rPr>
          <w:rFonts w:hint="eastAsia"/>
        </w:rPr>
      </w:pPr>
    </w:p>
    <w:p w14:paraId="16C1FA13" w14:textId="77777777" w:rsidR="00D9538E" w:rsidRDefault="00D9538E">
      <w:pPr>
        <w:rPr>
          <w:rFonts w:hint="eastAsia"/>
        </w:rPr>
      </w:pPr>
      <w:r>
        <w:rPr>
          <w:rFonts w:hint="eastAsia"/>
        </w:rPr>
        <w:t>无论是在国内重大事件的报道中，还是在国际事务的解读上，中央新闻都发挥着不可替代的作用。它通过多种媒体渠道，如电视、广播、网络等，将信息广泛传播，让信息的覆盖面达到最大化，确保不同地区、不同群体的民众都能获取到权威资讯。</w:t>
      </w:r>
    </w:p>
    <w:p w14:paraId="5ADB24B7" w14:textId="77777777" w:rsidR="00D9538E" w:rsidRDefault="00D9538E">
      <w:pPr>
        <w:rPr>
          <w:rFonts w:hint="eastAsia"/>
        </w:rPr>
      </w:pPr>
    </w:p>
    <w:p w14:paraId="720927B2" w14:textId="77777777" w:rsidR="00D9538E" w:rsidRDefault="00D9538E">
      <w:pPr>
        <w:rPr>
          <w:rFonts w:hint="eastAsia"/>
        </w:rPr>
      </w:pPr>
    </w:p>
    <w:p w14:paraId="3DEC8A7C" w14:textId="77777777" w:rsidR="00D9538E" w:rsidRDefault="00D9538E">
      <w:pPr>
        <w:rPr>
          <w:rFonts w:hint="eastAsia"/>
        </w:rPr>
      </w:pPr>
      <w:r>
        <w:rPr>
          <w:rFonts w:hint="eastAsia"/>
        </w:rPr>
        <w:t>丰富的报道内容</w:t>
      </w:r>
    </w:p>
    <w:p w14:paraId="5696857D" w14:textId="77777777" w:rsidR="00D9538E" w:rsidRDefault="00D9538E">
      <w:pPr>
        <w:rPr>
          <w:rFonts w:hint="eastAsia"/>
        </w:rPr>
      </w:pPr>
      <w:r>
        <w:rPr>
          <w:rFonts w:hint="eastAsia"/>
        </w:rPr>
        <w:t>中央新闻的报道内容极为丰富多样。时政新闻是其重点关注领域，涵盖国家领导人的重要活动、重要会议的召开以及政策的发布等。这些报道让民众深入了解国家的政治走向和发展战略。</w:t>
      </w:r>
    </w:p>
    <w:p w14:paraId="7FA4F90B" w14:textId="77777777" w:rsidR="00D9538E" w:rsidRDefault="00D9538E">
      <w:pPr>
        <w:rPr>
          <w:rFonts w:hint="eastAsia"/>
        </w:rPr>
      </w:pPr>
    </w:p>
    <w:p w14:paraId="686719B0" w14:textId="77777777" w:rsidR="00D9538E" w:rsidRDefault="00D9538E">
      <w:pPr>
        <w:rPr>
          <w:rFonts w:hint="eastAsia"/>
        </w:rPr>
      </w:pPr>
      <w:r>
        <w:rPr>
          <w:rFonts w:hint="eastAsia"/>
        </w:rPr>
        <w:t>同时，中央新闻也聚焦社会民生。从教育、医疗、就业等与民众生活息息相关的方面，到社会热点、难点问题的探讨，中央新闻都进行着深入而生动的报道。通过展现普通人的生活故事和社会现象，引发民众的共鸣和思考。此外，经济、文化、科技等领域的最新动态和成果也都在中央新闻的报道范畴之内。</w:t>
      </w:r>
    </w:p>
    <w:p w14:paraId="0AC05D84" w14:textId="77777777" w:rsidR="00D9538E" w:rsidRDefault="00D9538E">
      <w:pPr>
        <w:rPr>
          <w:rFonts w:hint="eastAsia"/>
        </w:rPr>
      </w:pPr>
    </w:p>
    <w:p w14:paraId="22E92A19" w14:textId="77777777" w:rsidR="00D9538E" w:rsidRDefault="00D9538E">
      <w:pPr>
        <w:rPr>
          <w:rFonts w:hint="eastAsia"/>
        </w:rPr>
      </w:pPr>
    </w:p>
    <w:p w14:paraId="469F86A7" w14:textId="77777777" w:rsidR="00D9538E" w:rsidRDefault="00D9538E">
      <w:pPr>
        <w:rPr>
          <w:rFonts w:hint="eastAsia"/>
        </w:rPr>
      </w:pPr>
      <w:r>
        <w:rPr>
          <w:rFonts w:hint="eastAsia"/>
        </w:rPr>
        <w:t>先进的传播技术</w:t>
      </w:r>
    </w:p>
    <w:p w14:paraId="3DA9B319" w14:textId="77777777" w:rsidR="00D9538E" w:rsidRDefault="00D9538E">
      <w:pPr>
        <w:rPr>
          <w:rFonts w:hint="eastAsia"/>
        </w:rPr>
      </w:pPr>
      <w:r>
        <w:rPr>
          <w:rFonts w:hint="eastAsia"/>
        </w:rPr>
        <w:t>随着科技的不断发展，中央新闻紧跟时代步伐，积极采用先进的传播技术。在互联网时代，中央新闻依托强大的新媒体平台，实现了信息的快速传播和互动。通过网站、社交媒体等渠道，民众可以随时随地获取到中央新闻的最新报道，并且能够参与到新闻的讨论中来。</w:t>
      </w:r>
    </w:p>
    <w:p w14:paraId="290BFCCF" w14:textId="77777777" w:rsidR="00D9538E" w:rsidRDefault="00D9538E">
      <w:pPr>
        <w:rPr>
          <w:rFonts w:hint="eastAsia"/>
        </w:rPr>
      </w:pPr>
    </w:p>
    <w:p w14:paraId="14D50D13" w14:textId="77777777" w:rsidR="00D9538E" w:rsidRDefault="00D9538E">
      <w:pPr>
        <w:rPr>
          <w:rFonts w:hint="eastAsia"/>
        </w:rPr>
      </w:pPr>
      <w:r>
        <w:rPr>
          <w:rFonts w:hint="eastAsia"/>
        </w:rPr>
        <w:t>同时，多媒体融合也是中央新闻的一大特色。文字、图片、音频、视频等多种形式相互结合，为民众带来了更加丰富、直观的新闻体验。例如，在重大事件的直播报道中，观众不仅能看到现场的清晰画面，还能听到专业记者的实时讲解，极大地增强了新闻的感染力和传播力。</w:t>
      </w:r>
    </w:p>
    <w:p w14:paraId="1926F7DE" w14:textId="77777777" w:rsidR="00D9538E" w:rsidRDefault="00D9538E">
      <w:pPr>
        <w:rPr>
          <w:rFonts w:hint="eastAsia"/>
        </w:rPr>
      </w:pPr>
    </w:p>
    <w:p w14:paraId="1C78EDED" w14:textId="77777777" w:rsidR="00D9538E" w:rsidRDefault="00D9538E">
      <w:pPr>
        <w:rPr>
          <w:rFonts w:hint="eastAsia"/>
        </w:rPr>
      </w:pPr>
    </w:p>
    <w:p w14:paraId="1B0EEE4E" w14:textId="77777777" w:rsidR="00D9538E" w:rsidRDefault="00D9538E">
      <w:pPr>
        <w:rPr>
          <w:rFonts w:hint="eastAsia"/>
        </w:rPr>
      </w:pPr>
      <w:r>
        <w:rPr>
          <w:rFonts w:hint="eastAsia"/>
        </w:rPr>
        <w:t>国际传播的影响力</w:t>
      </w:r>
    </w:p>
    <w:p w14:paraId="58FB6117" w14:textId="77777777" w:rsidR="00D9538E" w:rsidRDefault="00D9538E">
      <w:pPr>
        <w:rPr>
          <w:rFonts w:hint="eastAsia"/>
        </w:rPr>
      </w:pPr>
      <w:r>
        <w:rPr>
          <w:rFonts w:hint="eastAsia"/>
        </w:rPr>
        <w:t>在当今全球化的时代，中央新闻在国际舞台上的影响力日益凸显。它积极向世界传播中国声音，展示中国形象，让世界更好地了解中国的发展成就、文化魅力和政策主张。</w:t>
      </w:r>
    </w:p>
    <w:p w14:paraId="30EA7651" w14:textId="77777777" w:rsidR="00D9538E" w:rsidRDefault="00D9538E">
      <w:pPr>
        <w:rPr>
          <w:rFonts w:hint="eastAsia"/>
        </w:rPr>
      </w:pPr>
    </w:p>
    <w:p w14:paraId="31D6E96E" w14:textId="77777777" w:rsidR="00D9538E" w:rsidRDefault="00D9538E">
      <w:pPr>
        <w:rPr>
          <w:rFonts w:hint="eastAsia"/>
        </w:rPr>
      </w:pPr>
      <w:r>
        <w:rPr>
          <w:rFonts w:hint="eastAsia"/>
        </w:rPr>
        <w:t xml:space="preserve">通过与国际媒体的合作与交流，中央新闻将中国的真实情况传递给世界各国人民，打破了西方媒体的话语垄断，为构建更加客观、公正的国际舆论环境做出了重要贡献。在国际重大事件中，中央新闻的报道常常成为世界关注的焦点，为增进国际间的相互理解和信任发挥了积极作用。 </w:t>
      </w:r>
    </w:p>
    <w:p w14:paraId="72055E36" w14:textId="77777777" w:rsidR="00D9538E" w:rsidRDefault="00D9538E">
      <w:pPr>
        <w:rPr>
          <w:rFonts w:hint="eastAsia"/>
        </w:rPr>
      </w:pPr>
    </w:p>
    <w:p w14:paraId="302D4670" w14:textId="77777777" w:rsidR="00D9538E" w:rsidRDefault="00D9538E">
      <w:pPr>
        <w:rPr>
          <w:rFonts w:hint="eastAsia"/>
        </w:rPr>
      </w:pPr>
    </w:p>
    <w:p w14:paraId="510BEC2D" w14:textId="77777777" w:rsidR="00D9538E" w:rsidRDefault="00D9538E">
      <w:pPr>
        <w:rPr>
          <w:rFonts w:hint="eastAsia"/>
        </w:rPr>
      </w:pPr>
      <w:r>
        <w:rPr>
          <w:rFonts w:hint="eastAsia"/>
        </w:rPr>
        <w:t>对社会发展的推动作用</w:t>
      </w:r>
    </w:p>
    <w:p w14:paraId="59075D7D" w14:textId="77777777" w:rsidR="00D9538E" w:rsidRDefault="00D9538E">
      <w:pPr>
        <w:rPr>
          <w:rFonts w:hint="eastAsia"/>
        </w:rPr>
      </w:pPr>
      <w:r>
        <w:rPr>
          <w:rFonts w:hint="eastAsia"/>
        </w:rPr>
        <w:t>中央新闻对社会发展起到了强大的推动作用。它通过对政策的宣传和解读，帮助民众理解并支持国家的发展规划，凝聚起全社会共同奋斗的强大力量。</w:t>
      </w:r>
    </w:p>
    <w:p w14:paraId="6379DCBE" w14:textId="77777777" w:rsidR="00D9538E" w:rsidRDefault="00D9538E">
      <w:pPr>
        <w:rPr>
          <w:rFonts w:hint="eastAsia"/>
        </w:rPr>
      </w:pPr>
    </w:p>
    <w:p w14:paraId="533CA186" w14:textId="77777777" w:rsidR="00D9538E" w:rsidRDefault="00D9538E">
      <w:pPr>
        <w:rPr>
          <w:rFonts w:hint="eastAsia"/>
        </w:rPr>
      </w:pPr>
      <w:r>
        <w:rPr>
          <w:rFonts w:hint="eastAsia"/>
        </w:rPr>
        <w:t>此外，中央新闻对社会问题的关注和监督，也促进了社会的进步和发展。它敢于揭露社会的阴暗面，推动问题的解决，维护了社会的公平正义，为社会的健康稳定发展保驾护航。</w:t>
      </w:r>
    </w:p>
    <w:p w14:paraId="15F99DF5" w14:textId="77777777" w:rsidR="00D9538E" w:rsidRDefault="00D9538E">
      <w:pPr>
        <w:rPr>
          <w:rFonts w:hint="eastAsia"/>
        </w:rPr>
      </w:pPr>
    </w:p>
    <w:p w14:paraId="7F71BED1" w14:textId="77777777" w:rsidR="00D9538E" w:rsidRDefault="00D9538E">
      <w:pPr>
        <w:rPr>
          <w:rFonts w:hint="eastAsia"/>
        </w:rPr>
      </w:pPr>
    </w:p>
    <w:p w14:paraId="59564275" w14:textId="77777777" w:rsidR="00D9538E" w:rsidRDefault="00D9538E">
      <w:pPr>
        <w:rPr>
          <w:rFonts w:hint="eastAsia"/>
        </w:rPr>
      </w:pPr>
      <w:r>
        <w:rPr>
          <w:rFonts w:hint="eastAsia"/>
        </w:rPr>
        <w:t>中央新闻以其重要地位、丰富内容、先进技术、国际影响力和对社会发展的巨大推动作用，在我国新闻事业和社会进步的进程中，始终闪耀着璀璨的光芒，成为国家和人民不可或缺的精神食粮 。</w:t>
      </w:r>
    </w:p>
    <w:p w14:paraId="0D7BDB98" w14:textId="77777777" w:rsidR="00D9538E" w:rsidRDefault="00D953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0A156" w14:textId="5D407957" w:rsidR="00206D4B" w:rsidRDefault="00206D4B"/>
    <w:sectPr w:rsidR="00206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4B"/>
    <w:rsid w:val="00206D4B"/>
    <w:rsid w:val="00277131"/>
    <w:rsid w:val="00D9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5380F-0F15-4E02-898D-E792DBC7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