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228B" w14:textId="77777777" w:rsidR="001F1D1E" w:rsidRDefault="001F1D1E">
      <w:pPr>
        <w:rPr>
          <w:rFonts w:hint="eastAsia"/>
        </w:rPr>
      </w:pPr>
      <w:r>
        <w:rPr>
          <w:rFonts w:hint="eastAsia"/>
        </w:rPr>
        <w:t>中国重汽的拼音</w:t>
      </w:r>
    </w:p>
    <w:p w14:paraId="3E7F7FD5" w14:textId="77777777" w:rsidR="001F1D1E" w:rsidRDefault="001F1D1E">
      <w:pPr>
        <w:rPr>
          <w:rFonts w:hint="eastAsia"/>
        </w:rPr>
      </w:pPr>
      <w:r>
        <w:rPr>
          <w:rFonts w:hint="eastAsia"/>
        </w:rPr>
        <w:t>中国重型汽车集团有限公司，简称中国重汽，其拼音为“Zhongguo Zhongxing Qiche Jituan Youxiangongsi”，在日常提及该公司时，人们通常简称为“Zhongguo Chongqi”或直接使用“Sinotruk”。作为中国汽车工业的重要组成部分，中国重汽自成立以来便以生产重型卡车和其他商用车辆而闻名。</w:t>
      </w:r>
    </w:p>
    <w:p w14:paraId="1368FE89" w14:textId="77777777" w:rsidR="001F1D1E" w:rsidRDefault="001F1D1E">
      <w:pPr>
        <w:rPr>
          <w:rFonts w:hint="eastAsia"/>
        </w:rPr>
      </w:pPr>
    </w:p>
    <w:p w14:paraId="2A4743E2" w14:textId="77777777" w:rsidR="001F1D1E" w:rsidRDefault="001F1D1E">
      <w:pPr>
        <w:rPr>
          <w:rFonts w:hint="eastAsia"/>
        </w:rPr>
      </w:pPr>
    </w:p>
    <w:p w14:paraId="35BE0539" w14:textId="77777777" w:rsidR="001F1D1E" w:rsidRDefault="001F1D1E">
      <w:pPr>
        <w:rPr>
          <w:rFonts w:hint="eastAsia"/>
        </w:rPr>
      </w:pPr>
      <w:r>
        <w:rPr>
          <w:rFonts w:hint="eastAsia"/>
        </w:rPr>
        <w:t>历史与发展</w:t>
      </w:r>
    </w:p>
    <w:p w14:paraId="2F477874" w14:textId="77777777" w:rsidR="001F1D1E" w:rsidRDefault="001F1D1E">
      <w:pPr>
        <w:rPr>
          <w:rFonts w:hint="eastAsia"/>
        </w:rPr>
      </w:pPr>
      <w:r>
        <w:rPr>
          <w:rFonts w:hint="eastAsia"/>
        </w:rPr>
        <w:t>中国重汽的历史可以追溯到1956年，其前身是济南汽车制造总厂。经过多年的发展和重组，它已经成为中国最大的重型汽车制造商之一，并在全球市场上占据了重要地位。中国重汽不仅在中国国内拥有广泛的销售和服务网络，而且其产品还出口至全球多个国家和地区，展示了中国制造业的强大实力。</w:t>
      </w:r>
    </w:p>
    <w:p w14:paraId="5A914DC8" w14:textId="77777777" w:rsidR="001F1D1E" w:rsidRDefault="001F1D1E">
      <w:pPr>
        <w:rPr>
          <w:rFonts w:hint="eastAsia"/>
        </w:rPr>
      </w:pPr>
    </w:p>
    <w:p w14:paraId="28FC81FE" w14:textId="77777777" w:rsidR="001F1D1E" w:rsidRDefault="001F1D1E">
      <w:pPr>
        <w:rPr>
          <w:rFonts w:hint="eastAsia"/>
        </w:rPr>
      </w:pPr>
    </w:p>
    <w:p w14:paraId="61942EAF" w14:textId="77777777" w:rsidR="001F1D1E" w:rsidRDefault="001F1D1E">
      <w:pPr>
        <w:rPr>
          <w:rFonts w:hint="eastAsia"/>
        </w:rPr>
      </w:pPr>
      <w:r>
        <w:rPr>
          <w:rFonts w:hint="eastAsia"/>
        </w:rPr>
        <w:t>技术创新与产品线</w:t>
      </w:r>
    </w:p>
    <w:p w14:paraId="1B4EEF18" w14:textId="77777777" w:rsidR="001F1D1E" w:rsidRDefault="001F1D1E">
      <w:pPr>
        <w:rPr>
          <w:rFonts w:hint="eastAsia"/>
        </w:rPr>
      </w:pPr>
      <w:r>
        <w:rPr>
          <w:rFonts w:hint="eastAsia"/>
        </w:rPr>
        <w:t>中国重汽一直致力于技术创新和产品研发，其产品涵盖了从重型卡车、特种车辆到客车等多个领域。通过不断引进和自主研发先进的技术，中国重汽的产品在动力性、经济性和安全性方面都达到了国际先进水平。特别是近年来，在新能源汽车领域的积极探索，使得中国重汽在电动汽车和混合动力汽车的研发上也取得了显著成就。</w:t>
      </w:r>
    </w:p>
    <w:p w14:paraId="67356A7C" w14:textId="77777777" w:rsidR="001F1D1E" w:rsidRDefault="001F1D1E">
      <w:pPr>
        <w:rPr>
          <w:rFonts w:hint="eastAsia"/>
        </w:rPr>
      </w:pPr>
    </w:p>
    <w:p w14:paraId="30D7A6D7" w14:textId="77777777" w:rsidR="001F1D1E" w:rsidRDefault="001F1D1E">
      <w:pPr>
        <w:rPr>
          <w:rFonts w:hint="eastAsia"/>
        </w:rPr>
      </w:pPr>
    </w:p>
    <w:p w14:paraId="13EA191B" w14:textId="77777777" w:rsidR="001F1D1E" w:rsidRDefault="001F1D1E">
      <w:pPr>
        <w:rPr>
          <w:rFonts w:hint="eastAsia"/>
        </w:rPr>
      </w:pPr>
      <w:r>
        <w:rPr>
          <w:rFonts w:hint="eastAsia"/>
        </w:rPr>
        <w:t>国际市场影响力</w:t>
      </w:r>
    </w:p>
    <w:p w14:paraId="28A1A3CB" w14:textId="77777777" w:rsidR="001F1D1E" w:rsidRDefault="001F1D1E">
      <w:pPr>
        <w:rPr>
          <w:rFonts w:hint="eastAsia"/>
        </w:rPr>
      </w:pPr>
      <w:r>
        <w:rPr>
          <w:rFonts w:hint="eastAsia"/>
        </w:rPr>
        <w:t>随着全球化进程的加快，中国重汽积极拓展海外市场，建立了覆盖亚洲、非洲、拉丁美洲以及部分欧洲国家的销售网络。通过参与国际大型展会和技术交流活动，中国重汽的品牌知名度和市场占有率不断提升。此外，中国重汽还与多国企业开展合作项目，促进了技术和文化的交流，为中国汽车品牌走向世界做出了贡献。</w:t>
      </w:r>
    </w:p>
    <w:p w14:paraId="3E200643" w14:textId="77777777" w:rsidR="001F1D1E" w:rsidRDefault="001F1D1E">
      <w:pPr>
        <w:rPr>
          <w:rFonts w:hint="eastAsia"/>
        </w:rPr>
      </w:pPr>
    </w:p>
    <w:p w14:paraId="3C11B46E" w14:textId="77777777" w:rsidR="001F1D1E" w:rsidRDefault="001F1D1E">
      <w:pPr>
        <w:rPr>
          <w:rFonts w:hint="eastAsia"/>
        </w:rPr>
      </w:pPr>
    </w:p>
    <w:p w14:paraId="552AD6F1" w14:textId="77777777" w:rsidR="001F1D1E" w:rsidRDefault="001F1D1E">
      <w:pPr>
        <w:rPr>
          <w:rFonts w:hint="eastAsia"/>
        </w:rPr>
      </w:pPr>
      <w:r>
        <w:rPr>
          <w:rFonts w:hint="eastAsia"/>
        </w:rPr>
        <w:t>企业文化和社会责任</w:t>
      </w:r>
    </w:p>
    <w:p w14:paraId="19E5AE2B" w14:textId="77777777" w:rsidR="001F1D1E" w:rsidRDefault="001F1D1E">
      <w:pPr>
        <w:rPr>
          <w:rFonts w:hint="eastAsia"/>
        </w:rPr>
      </w:pPr>
      <w:r>
        <w:rPr>
          <w:rFonts w:hint="eastAsia"/>
        </w:rPr>
        <w:t>中国重汽注重企业文化的建设和社会责任的履行。公司内部倡导创新、协作和共赢的价值观，鼓励员工不断提升自我，共同推动企业发展。同时，中国重汽积极参与社会公益活动，如教育支持、环境保护等，努力实现企业的可持续发展。通过这些举措，中国重汽不仅提升了自身的品牌形象，也为构建和谐社会贡献了自己的力量。</w:t>
      </w:r>
    </w:p>
    <w:p w14:paraId="03FDA0D9" w14:textId="77777777" w:rsidR="001F1D1E" w:rsidRDefault="001F1D1E">
      <w:pPr>
        <w:rPr>
          <w:rFonts w:hint="eastAsia"/>
        </w:rPr>
      </w:pPr>
    </w:p>
    <w:p w14:paraId="73E76B8C" w14:textId="77777777" w:rsidR="001F1D1E" w:rsidRDefault="001F1D1E">
      <w:pPr>
        <w:rPr>
          <w:rFonts w:hint="eastAsia"/>
        </w:rPr>
      </w:pPr>
    </w:p>
    <w:p w14:paraId="2F981DF1" w14:textId="77777777" w:rsidR="001F1D1E" w:rsidRDefault="001F1D1E">
      <w:pPr>
        <w:rPr>
          <w:rFonts w:hint="eastAsia"/>
        </w:rPr>
      </w:pPr>
      <w:r>
        <w:rPr>
          <w:rFonts w:hint="eastAsia"/>
        </w:rPr>
        <w:t>未来展望</w:t>
      </w:r>
    </w:p>
    <w:p w14:paraId="0AE6A1DD" w14:textId="77777777" w:rsidR="001F1D1E" w:rsidRDefault="001F1D1E">
      <w:pPr>
        <w:rPr>
          <w:rFonts w:hint="eastAsia"/>
        </w:rPr>
      </w:pPr>
      <w:r>
        <w:rPr>
          <w:rFonts w:hint="eastAsia"/>
        </w:rPr>
        <w:t>面对未来，中国重汽将继续坚持科技创新驱动发展战略，加大研发投入力度，进一步提升产品质量和技术水平。同时，中国重汽也将继续加强国际合作，开拓新兴市场，努力成为全球领先的商用车制造商。相信在全体员工的共同努力下，中国重汽将迎来更加辉煌的明天。</w:t>
      </w:r>
    </w:p>
    <w:p w14:paraId="3B281C1D" w14:textId="77777777" w:rsidR="001F1D1E" w:rsidRDefault="001F1D1E">
      <w:pPr>
        <w:rPr>
          <w:rFonts w:hint="eastAsia"/>
        </w:rPr>
      </w:pPr>
    </w:p>
    <w:p w14:paraId="72DEC44D" w14:textId="77777777" w:rsidR="001F1D1E" w:rsidRDefault="001F1D1E">
      <w:pPr>
        <w:rPr>
          <w:rFonts w:hint="eastAsia"/>
        </w:rPr>
      </w:pPr>
      <w:r>
        <w:rPr>
          <w:rFonts w:hint="eastAsia"/>
        </w:rPr>
        <w:t>本文是由懂得生活网（dongdeshenghuo.com）为大家创作</w:t>
      </w:r>
    </w:p>
    <w:p w14:paraId="39ED5698" w14:textId="0CCB6B44" w:rsidR="00BA09DC" w:rsidRDefault="00BA09DC"/>
    <w:sectPr w:rsidR="00BA0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DC"/>
    <w:rsid w:val="001F1D1E"/>
    <w:rsid w:val="00277131"/>
    <w:rsid w:val="00BA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A3DC2-A9CB-4F57-9568-C3CBF079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9DC"/>
    <w:rPr>
      <w:rFonts w:cstheme="majorBidi"/>
      <w:color w:val="2F5496" w:themeColor="accent1" w:themeShade="BF"/>
      <w:sz w:val="28"/>
      <w:szCs w:val="28"/>
    </w:rPr>
  </w:style>
  <w:style w:type="character" w:customStyle="1" w:styleId="50">
    <w:name w:val="标题 5 字符"/>
    <w:basedOn w:val="a0"/>
    <w:link w:val="5"/>
    <w:uiPriority w:val="9"/>
    <w:semiHidden/>
    <w:rsid w:val="00BA09DC"/>
    <w:rPr>
      <w:rFonts w:cstheme="majorBidi"/>
      <w:color w:val="2F5496" w:themeColor="accent1" w:themeShade="BF"/>
      <w:sz w:val="24"/>
    </w:rPr>
  </w:style>
  <w:style w:type="character" w:customStyle="1" w:styleId="60">
    <w:name w:val="标题 6 字符"/>
    <w:basedOn w:val="a0"/>
    <w:link w:val="6"/>
    <w:uiPriority w:val="9"/>
    <w:semiHidden/>
    <w:rsid w:val="00BA09DC"/>
    <w:rPr>
      <w:rFonts w:cstheme="majorBidi"/>
      <w:b/>
      <w:bCs/>
      <w:color w:val="2F5496" w:themeColor="accent1" w:themeShade="BF"/>
    </w:rPr>
  </w:style>
  <w:style w:type="character" w:customStyle="1" w:styleId="70">
    <w:name w:val="标题 7 字符"/>
    <w:basedOn w:val="a0"/>
    <w:link w:val="7"/>
    <w:uiPriority w:val="9"/>
    <w:semiHidden/>
    <w:rsid w:val="00BA09DC"/>
    <w:rPr>
      <w:rFonts w:cstheme="majorBidi"/>
      <w:b/>
      <w:bCs/>
      <w:color w:val="595959" w:themeColor="text1" w:themeTint="A6"/>
    </w:rPr>
  </w:style>
  <w:style w:type="character" w:customStyle="1" w:styleId="80">
    <w:name w:val="标题 8 字符"/>
    <w:basedOn w:val="a0"/>
    <w:link w:val="8"/>
    <w:uiPriority w:val="9"/>
    <w:semiHidden/>
    <w:rsid w:val="00BA09DC"/>
    <w:rPr>
      <w:rFonts w:cstheme="majorBidi"/>
      <w:color w:val="595959" w:themeColor="text1" w:themeTint="A6"/>
    </w:rPr>
  </w:style>
  <w:style w:type="character" w:customStyle="1" w:styleId="90">
    <w:name w:val="标题 9 字符"/>
    <w:basedOn w:val="a0"/>
    <w:link w:val="9"/>
    <w:uiPriority w:val="9"/>
    <w:semiHidden/>
    <w:rsid w:val="00BA09DC"/>
    <w:rPr>
      <w:rFonts w:eastAsiaTheme="majorEastAsia" w:cstheme="majorBidi"/>
      <w:color w:val="595959" w:themeColor="text1" w:themeTint="A6"/>
    </w:rPr>
  </w:style>
  <w:style w:type="paragraph" w:styleId="a3">
    <w:name w:val="Title"/>
    <w:basedOn w:val="a"/>
    <w:next w:val="a"/>
    <w:link w:val="a4"/>
    <w:uiPriority w:val="10"/>
    <w:qFormat/>
    <w:rsid w:val="00BA0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9DC"/>
    <w:pPr>
      <w:spacing w:before="160"/>
      <w:jc w:val="center"/>
    </w:pPr>
    <w:rPr>
      <w:i/>
      <w:iCs/>
      <w:color w:val="404040" w:themeColor="text1" w:themeTint="BF"/>
    </w:rPr>
  </w:style>
  <w:style w:type="character" w:customStyle="1" w:styleId="a8">
    <w:name w:val="引用 字符"/>
    <w:basedOn w:val="a0"/>
    <w:link w:val="a7"/>
    <w:uiPriority w:val="29"/>
    <w:rsid w:val="00BA09DC"/>
    <w:rPr>
      <w:i/>
      <w:iCs/>
      <w:color w:val="404040" w:themeColor="text1" w:themeTint="BF"/>
    </w:rPr>
  </w:style>
  <w:style w:type="paragraph" w:styleId="a9">
    <w:name w:val="List Paragraph"/>
    <w:basedOn w:val="a"/>
    <w:uiPriority w:val="34"/>
    <w:qFormat/>
    <w:rsid w:val="00BA09DC"/>
    <w:pPr>
      <w:ind w:left="720"/>
      <w:contextualSpacing/>
    </w:pPr>
  </w:style>
  <w:style w:type="character" w:styleId="aa">
    <w:name w:val="Intense Emphasis"/>
    <w:basedOn w:val="a0"/>
    <w:uiPriority w:val="21"/>
    <w:qFormat/>
    <w:rsid w:val="00BA09DC"/>
    <w:rPr>
      <w:i/>
      <w:iCs/>
      <w:color w:val="2F5496" w:themeColor="accent1" w:themeShade="BF"/>
    </w:rPr>
  </w:style>
  <w:style w:type="paragraph" w:styleId="ab">
    <w:name w:val="Intense Quote"/>
    <w:basedOn w:val="a"/>
    <w:next w:val="a"/>
    <w:link w:val="ac"/>
    <w:uiPriority w:val="30"/>
    <w:qFormat/>
    <w:rsid w:val="00BA0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9DC"/>
    <w:rPr>
      <w:i/>
      <w:iCs/>
      <w:color w:val="2F5496" w:themeColor="accent1" w:themeShade="BF"/>
    </w:rPr>
  </w:style>
  <w:style w:type="character" w:styleId="ad">
    <w:name w:val="Intense Reference"/>
    <w:basedOn w:val="a0"/>
    <w:uiPriority w:val="32"/>
    <w:qFormat/>
    <w:rsid w:val="00BA0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2025-08-21T04:13:00Z</dcterms:created>
  <dcterms:modified xsi:type="dcterms:W3CDTF">2025-08-21T04:13:00Z</dcterms:modified>
</cp:coreProperties>
</file>