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F5A8F" w14:textId="77777777" w:rsidR="00842106" w:rsidRDefault="00842106">
      <w:pPr>
        <w:rPr>
          <w:rFonts w:hint="eastAsia"/>
        </w:rPr>
      </w:pPr>
      <w:r>
        <w:rPr>
          <w:rFonts w:hint="eastAsia"/>
        </w:rPr>
        <w:t>中国常用汉字3500个带拼音：掌握中文的关键</w:t>
      </w:r>
    </w:p>
    <w:p w14:paraId="2435DBF3" w14:textId="77777777" w:rsidR="00842106" w:rsidRDefault="00842106">
      <w:pPr>
        <w:rPr>
          <w:rFonts w:hint="eastAsia"/>
        </w:rPr>
      </w:pPr>
      <w:r>
        <w:rPr>
          <w:rFonts w:hint="eastAsia"/>
        </w:rPr>
        <w:t>学习汉语对于许多人来说既是一个挑战也是一个充满乐趣的过程。在汉语学习中，掌握常用汉字是基础也是关键。根据语言学家的研究和教育部门的指导，学习并掌握大约3500个常用汉字能够满足日常生活中的阅读和书写需求。这些汉字涵盖了从简单的日常对话到复杂的文学作品等多种应用场景。</w:t>
      </w:r>
    </w:p>
    <w:p w14:paraId="5C6F77F9" w14:textId="77777777" w:rsidR="00842106" w:rsidRDefault="00842106">
      <w:pPr>
        <w:rPr>
          <w:rFonts w:hint="eastAsia"/>
        </w:rPr>
      </w:pPr>
    </w:p>
    <w:p w14:paraId="18B5C636" w14:textId="77777777" w:rsidR="00842106" w:rsidRDefault="00842106">
      <w:pPr>
        <w:rPr>
          <w:rFonts w:hint="eastAsia"/>
        </w:rPr>
      </w:pPr>
    </w:p>
    <w:p w14:paraId="5DA6485E" w14:textId="77777777" w:rsidR="00842106" w:rsidRDefault="00842106">
      <w:pPr>
        <w:rPr>
          <w:rFonts w:hint="eastAsia"/>
        </w:rPr>
      </w:pPr>
      <w:r>
        <w:rPr>
          <w:rFonts w:hint="eastAsia"/>
        </w:rPr>
        <w:t>汉字与拼音的基础知识</w:t>
      </w:r>
    </w:p>
    <w:p w14:paraId="568AD2F9" w14:textId="77777777" w:rsidR="00842106" w:rsidRDefault="00842106">
      <w:pPr>
        <w:rPr>
          <w:rFonts w:hint="eastAsia"/>
        </w:rPr>
      </w:pPr>
      <w:r>
        <w:rPr>
          <w:rFonts w:hint="eastAsia"/>
        </w:rPr>
        <w:t>汉字是记录汉语的文字系统，拥有数千年的历史。每一个汉字都包含了丰富的文化信息和历史痕迹。而拼音则是汉字的拉丁化表示方法，它使用西方字母来标注汉字的发音，极大地帮助了汉语初学者的学习过程。通过学习这3500个常用汉字及其对应的拼音，学生不仅能提高自己的读写能力，还能更深入地了解汉语的语音系统。</w:t>
      </w:r>
    </w:p>
    <w:p w14:paraId="0CCA16F5" w14:textId="77777777" w:rsidR="00842106" w:rsidRDefault="00842106">
      <w:pPr>
        <w:rPr>
          <w:rFonts w:hint="eastAsia"/>
        </w:rPr>
      </w:pPr>
    </w:p>
    <w:p w14:paraId="790884BB" w14:textId="77777777" w:rsidR="00842106" w:rsidRDefault="00842106">
      <w:pPr>
        <w:rPr>
          <w:rFonts w:hint="eastAsia"/>
        </w:rPr>
      </w:pPr>
    </w:p>
    <w:p w14:paraId="5CE423C1" w14:textId="77777777" w:rsidR="00842106" w:rsidRDefault="00842106">
      <w:pPr>
        <w:rPr>
          <w:rFonts w:hint="eastAsia"/>
        </w:rPr>
      </w:pPr>
      <w:r>
        <w:rPr>
          <w:rFonts w:hint="eastAsia"/>
        </w:rPr>
        <w:t>学习资源的重要性</w:t>
      </w:r>
    </w:p>
    <w:p w14:paraId="27F9BE26" w14:textId="77777777" w:rsidR="00842106" w:rsidRDefault="00842106">
      <w:pPr>
        <w:rPr>
          <w:rFonts w:hint="eastAsia"/>
        </w:rPr>
      </w:pPr>
      <w:r>
        <w:rPr>
          <w:rFonts w:hint="eastAsia"/>
        </w:rPr>
        <w:t>在学习过程中，选择合适的学习资源至关重要。一本好的《中国常用汉字3500个带拼音》书籍或在线课程可以帮助学生高效地学习。这些资源通常按照汉字的难易程度进行排序，并提供了丰富的例句和练习题，以帮助学生巩固所学内容。此外，现代技术手段如手机应用程序和在线字典也为汉字学习提供了极大的便利。</w:t>
      </w:r>
    </w:p>
    <w:p w14:paraId="355975B6" w14:textId="77777777" w:rsidR="00842106" w:rsidRDefault="00842106">
      <w:pPr>
        <w:rPr>
          <w:rFonts w:hint="eastAsia"/>
        </w:rPr>
      </w:pPr>
    </w:p>
    <w:p w14:paraId="27E57E34" w14:textId="77777777" w:rsidR="00842106" w:rsidRDefault="00842106">
      <w:pPr>
        <w:rPr>
          <w:rFonts w:hint="eastAsia"/>
        </w:rPr>
      </w:pPr>
    </w:p>
    <w:p w14:paraId="411D28CF" w14:textId="77777777" w:rsidR="00842106" w:rsidRDefault="00842106">
      <w:pPr>
        <w:rPr>
          <w:rFonts w:hint="eastAsia"/>
        </w:rPr>
      </w:pPr>
      <w:r>
        <w:rPr>
          <w:rFonts w:hint="eastAsia"/>
        </w:rPr>
        <w:t>如何有效学习汉字和拼音</w:t>
      </w:r>
    </w:p>
    <w:p w14:paraId="30009CAF" w14:textId="77777777" w:rsidR="00842106" w:rsidRDefault="00842106">
      <w:pPr>
        <w:rPr>
          <w:rFonts w:hint="eastAsia"/>
        </w:rPr>
      </w:pPr>
      <w:r>
        <w:rPr>
          <w:rFonts w:hint="eastAsia"/>
        </w:rPr>
        <w:t>学习汉字并非一蹴而就的事情，需要长期的积累和实践。有效的学习策略包括每天设定小目标、利用记忆技巧（如联想记忆法）、以及不断复习已学过的汉字。同时，尝试将所学汉字应用到实际生活中，比如写作短文、参与社交媒体讨论等，都是提高汉字水平的好方法。结合拼音一起学习，更能加深对汉字发音的理解和记忆。</w:t>
      </w:r>
    </w:p>
    <w:p w14:paraId="4AFB2BDF" w14:textId="77777777" w:rsidR="00842106" w:rsidRDefault="00842106">
      <w:pPr>
        <w:rPr>
          <w:rFonts w:hint="eastAsia"/>
        </w:rPr>
      </w:pPr>
    </w:p>
    <w:p w14:paraId="3D0AA83A" w14:textId="77777777" w:rsidR="00842106" w:rsidRDefault="00842106">
      <w:pPr>
        <w:rPr>
          <w:rFonts w:hint="eastAsia"/>
        </w:rPr>
      </w:pPr>
    </w:p>
    <w:p w14:paraId="49BC311B" w14:textId="77777777" w:rsidR="00842106" w:rsidRDefault="00842106">
      <w:pPr>
        <w:rPr>
          <w:rFonts w:hint="eastAsia"/>
        </w:rPr>
      </w:pPr>
      <w:r>
        <w:rPr>
          <w:rFonts w:hint="eastAsia"/>
        </w:rPr>
        <w:t>汉字学习的文化意义</w:t>
      </w:r>
    </w:p>
    <w:p w14:paraId="58588367" w14:textId="77777777" w:rsidR="00842106" w:rsidRDefault="00842106">
      <w:pPr>
        <w:rPr>
          <w:rFonts w:hint="eastAsia"/>
        </w:rPr>
      </w:pPr>
      <w:r>
        <w:rPr>
          <w:rFonts w:hint="eastAsia"/>
        </w:rPr>
        <w:t>汉字不仅仅是交流的工具，更是中华文化的载体。每个汉字背后都有着深厚的文化底蕴和历史故事。通过学习汉字，不仅能够提升语言能力，还能深入了解中国的传统文化、哲学思想和社会风貌。这种跨文化的理解对于促进国际间的文化交流和增进相互理解具有重要意义。</w:t>
      </w:r>
    </w:p>
    <w:p w14:paraId="1DBBEF5F" w14:textId="77777777" w:rsidR="00842106" w:rsidRDefault="00842106">
      <w:pPr>
        <w:rPr>
          <w:rFonts w:hint="eastAsia"/>
        </w:rPr>
      </w:pPr>
    </w:p>
    <w:p w14:paraId="5D90E8E8" w14:textId="77777777" w:rsidR="00842106" w:rsidRDefault="00842106">
      <w:pPr>
        <w:rPr>
          <w:rFonts w:hint="eastAsia"/>
        </w:rPr>
      </w:pPr>
    </w:p>
    <w:p w14:paraId="1986666A" w14:textId="77777777" w:rsidR="00842106" w:rsidRDefault="00842106">
      <w:pPr>
        <w:rPr>
          <w:rFonts w:hint="eastAsia"/>
        </w:rPr>
      </w:pPr>
      <w:r>
        <w:rPr>
          <w:rFonts w:hint="eastAsia"/>
        </w:rPr>
        <w:t>总结</w:t>
      </w:r>
    </w:p>
    <w:p w14:paraId="142FE210" w14:textId="77777777" w:rsidR="00842106" w:rsidRDefault="00842106">
      <w:pPr>
        <w:rPr>
          <w:rFonts w:hint="eastAsia"/>
        </w:rPr>
      </w:pPr>
      <w:r>
        <w:rPr>
          <w:rFonts w:hint="eastAsia"/>
        </w:rPr>
        <w:t>总之，《中国常用汉字3500个带拼音》为汉语学习者提供了一个全面而系统的入门途径。无论是为了日常沟通、学术研究还是文化探索，掌握这3500个汉字都将是你汉语学习之旅的重要里程碑。在这个过程中，保持耐心和持续的兴趣是成功的关键。</w:t>
      </w:r>
    </w:p>
    <w:p w14:paraId="7E8E719F" w14:textId="77777777" w:rsidR="00842106" w:rsidRDefault="00842106">
      <w:pPr>
        <w:rPr>
          <w:rFonts w:hint="eastAsia"/>
        </w:rPr>
      </w:pPr>
    </w:p>
    <w:p w14:paraId="437908E0" w14:textId="77777777" w:rsidR="00842106" w:rsidRDefault="00842106">
      <w:pPr>
        <w:rPr>
          <w:rFonts w:hint="eastAsia"/>
        </w:rPr>
      </w:pPr>
      <w:r>
        <w:rPr>
          <w:rFonts w:hint="eastAsia"/>
        </w:rPr>
        <w:t>本文是由懂得生活网（dongdeshenghuo.com）为大家创作</w:t>
      </w:r>
    </w:p>
    <w:p w14:paraId="1F92459E" w14:textId="39A9D5BA" w:rsidR="004C3AAB" w:rsidRDefault="004C3AAB"/>
    <w:sectPr w:rsidR="004C3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AB"/>
    <w:rsid w:val="00277131"/>
    <w:rsid w:val="004C3AAB"/>
    <w:rsid w:val="0084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AF216-76D0-4F9E-996F-6EB98FED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AAB"/>
    <w:rPr>
      <w:rFonts w:cstheme="majorBidi"/>
      <w:color w:val="2F5496" w:themeColor="accent1" w:themeShade="BF"/>
      <w:sz w:val="28"/>
      <w:szCs w:val="28"/>
    </w:rPr>
  </w:style>
  <w:style w:type="character" w:customStyle="1" w:styleId="50">
    <w:name w:val="标题 5 字符"/>
    <w:basedOn w:val="a0"/>
    <w:link w:val="5"/>
    <w:uiPriority w:val="9"/>
    <w:semiHidden/>
    <w:rsid w:val="004C3AAB"/>
    <w:rPr>
      <w:rFonts w:cstheme="majorBidi"/>
      <w:color w:val="2F5496" w:themeColor="accent1" w:themeShade="BF"/>
      <w:sz w:val="24"/>
    </w:rPr>
  </w:style>
  <w:style w:type="character" w:customStyle="1" w:styleId="60">
    <w:name w:val="标题 6 字符"/>
    <w:basedOn w:val="a0"/>
    <w:link w:val="6"/>
    <w:uiPriority w:val="9"/>
    <w:semiHidden/>
    <w:rsid w:val="004C3AAB"/>
    <w:rPr>
      <w:rFonts w:cstheme="majorBidi"/>
      <w:b/>
      <w:bCs/>
      <w:color w:val="2F5496" w:themeColor="accent1" w:themeShade="BF"/>
    </w:rPr>
  </w:style>
  <w:style w:type="character" w:customStyle="1" w:styleId="70">
    <w:name w:val="标题 7 字符"/>
    <w:basedOn w:val="a0"/>
    <w:link w:val="7"/>
    <w:uiPriority w:val="9"/>
    <w:semiHidden/>
    <w:rsid w:val="004C3AAB"/>
    <w:rPr>
      <w:rFonts w:cstheme="majorBidi"/>
      <w:b/>
      <w:bCs/>
      <w:color w:val="595959" w:themeColor="text1" w:themeTint="A6"/>
    </w:rPr>
  </w:style>
  <w:style w:type="character" w:customStyle="1" w:styleId="80">
    <w:name w:val="标题 8 字符"/>
    <w:basedOn w:val="a0"/>
    <w:link w:val="8"/>
    <w:uiPriority w:val="9"/>
    <w:semiHidden/>
    <w:rsid w:val="004C3AAB"/>
    <w:rPr>
      <w:rFonts w:cstheme="majorBidi"/>
      <w:color w:val="595959" w:themeColor="text1" w:themeTint="A6"/>
    </w:rPr>
  </w:style>
  <w:style w:type="character" w:customStyle="1" w:styleId="90">
    <w:name w:val="标题 9 字符"/>
    <w:basedOn w:val="a0"/>
    <w:link w:val="9"/>
    <w:uiPriority w:val="9"/>
    <w:semiHidden/>
    <w:rsid w:val="004C3AAB"/>
    <w:rPr>
      <w:rFonts w:eastAsiaTheme="majorEastAsia" w:cstheme="majorBidi"/>
      <w:color w:val="595959" w:themeColor="text1" w:themeTint="A6"/>
    </w:rPr>
  </w:style>
  <w:style w:type="paragraph" w:styleId="a3">
    <w:name w:val="Title"/>
    <w:basedOn w:val="a"/>
    <w:next w:val="a"/>
    <w:link w:val="a4"/>
    <w:uiPriority w:val="10"/>
    <w:qFormat/>
    <w:rsid w:val="004C3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AAB"/>
    <w:pPr>
      <w:spacing w:before="160"/>
      <w:jc w:val="center"/>
    </w:pPr>
    <w:rPr>
      <w:i/>
      <w:iCs/>
      <w:color w:val="404040" w:themeColor="text1" w:themeTint="BF"/>
    </w:rPr>
  </w:style>
  <w:style w:type="character" w:customStyle="1" w:styleId="a8">
    <w:name w:val="引用 字符"/>
    <w:basedOn w:val="a0"/>
    <w:link w:val="a7"/>
    <w:uiPriority w:val="29"/>
    <w:rsid w:val="004C3AAB"/>
    <w:rPr>
      <w:i/>
      <w:iCs/>
      <w:color w:val="404040" w:themeColor="text1" w:themeTint="BF"/>
    </w:rPr>
  </w:style>
  <w:style w:type="paragraph" w:styleId="a9">
    <w:name w:val="List Paragraph"/>
    <w:basedOn w:val="a"/>
    <w:uiPriority w:val="34"/>
    <w:qFormat/>
    <w:rsid w:val="004C3AAB"/>
    <w:pPr>
      <w:ind w:left="720"/>
      <w:contextualSpacing/>
    </w:pPr>
  </w:style>
  <w:style w:type="character" w:styleId="aa">
    <w:name w:val="Intense Emphasis"/>
    <w:basedOn w:val="a0"/>
    <w:uiPriority w:val="21"/>
    <w:qFormat/>
    <w:rsid w:val="004C3AAB"/>
    <w:rPr>
      <w:i/>
      <w:iCs/>
      <w:color w:val="2F5496" w:themeColor="accent1" w:themeShade="BF"/>
    </w:rPr>
  </w:style>
  <w:style w:type="paragraph" w:styleId="ab">
    <w:name w:val="Intense Quote"/>
    <w:basedOn w:val="a"/>
    <w:next w:val="a"/>
    <w:link w:val="ac"/>
    <w:uiPriority w:val="30"/>
    <w:qFormat/>
    <w:rsid w:val="004C3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AAB"/>
    <w:rPr>
      <w:i/>
      <w:iCs/>
      <w:color w:val="2F5496" w:themeColor="accent1" w:themeShade="BF"/>
    </w:rPr>
  </w:style>
  <w:style w:type="character" w:styleId="ad">
    <w:name w:val="Intense Reference"/>
    <w:basedOn w:val="a0"/>
    <w:uiPriority w:val="32"/>
    <w:qFormat/>
    <w:rsid w:val="004C3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