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05F9" w14:textId="77777777" w:rsidR="00AD66FD" w:rsidRDefault="00AD66FD">
      <w:pPr>
        <w:rPr>
          <w:rFonts w:hint="eastAsia"/>
        </w:rPr>
      </w:pPr>
      <w:r>
        <w:rPr>
          <w:rFonts w:hint="eastAsia"/>
        </w:rPr>
        <w:t>中国古代神话故事的拼音版</w:t>
      </w:r>
    </w:p>
    <w:p w14:paraId="54EADE01" w14:textId="77777777" w:rsidR="00AD66FD" w:rsidRDefault="00AD66FD">
      <w:pPr>
        <w:rPr>
          <w:rFonts w:hint="eastAsia"/>
        </w:rPr>
      </w:pPr>
      <w:r>
        <w:rPr>
          <w:rFonts w:hint="eastAsia"/>
        </w:rPr>
        <w:t>Zhongguo gudai shenhua gushi de pinyin ban, zhe ge mubiao shi jiang zhongguo de chuantong shenhua gushi yong pinyin de xingshi biaoshu chu lai. Zhongguo gudai shenhua cunzai zhe wuyu lunbi de wenhua yu lishi nei han, cong sanhuang wudi dao xiaoyao youxia, cong tian gong qixia dao ren jian baota, mei yi ge gushi dou mangzhe renmen dui yu hao xiangwang de zhuiqiu he dui zaohua de jingqi.</w:t>
      </w:r>
    </w:p>
    <w:p w14:paraId="13077473" w14:textId="77777777" w:rsidR="00AD66FD" w:rsidRDefault="00AD66FD">
      <w:pPr>
        <w:rPr>
          <w:rFonts w:hint="eastAsia"/>
        </w:rPr>
      </w:pPr>
    </w:p>
    <w:p w14:paraId="677DAD49" w14:textId="77777777" w:rsidR="00AD66FD" w:rsidRDefault="00AD66FD">
      <w:pPr>
        <w:rPr>
          <w:rFonts w:hint="eastAsia"/>
        </w:rPr>
      </w:pPr>
    </w:p>
    <w:p w14:paraId="1D81B426" w14:textId="77777777" w:rsidR="00AD66FD" w:rsidRDefault="00AD66FD">
      <w:pPr>
        <w:rPr>
          <w:rFonts w:hint="eastAsia"/>
        </w:rPr>
      </w:pPr>
      <w:r>
        <w:rPr>
          <w:rFonts w:hint="eastAsia"/>
        </w:rPr>
        <w:t>Pinyin Ban De Yiyi</w:t>
      </w:r>
    </w:p>
    <w:p w14:paraId="61B2F15C" w14:textId="77777777" w:rsidR="00AD66FD" w:rsidRDefault="00AD66FD">
      <w:pPr>
        <w:rPr>
          <w:rFonts w:hint="eastAsia"/>
        </w:rPr>
      </w:pPr>
      <w:r>
        <w:rPr>
          <w:rFonts w:hint="eastAsia"/>
        </w:rPr>
        <w:t>Zhongguo gudai shenhua gushi de pinyin ban bushi jiang zhongwen zhuan huan wei pinyin erdun, er shi tongguo pinyin de fayin, rang geng duo de ren neng gou jiejing zhongguo gudai de wenhua yu lishi. Tongguo pinyin de xingshi, bu jin neng gao su xuesheng men zhongwen de zhengque fayin, geng neng rang ta men liaojie zhongguo gudai shenhua de meihuan shijie.</w:t>
      </w:r>
    </w:p>
    <w:p w14:paraId="0BAC9D20" w14:textId="77777777" w:rsidR="00AD66FD" w:rsidRDefault="00AD66FD">
      <w:pPr>
        <w:rPr>
          <w:rFonts w:hint="eastAsia"/>
        </w:rPr>
      </w:pPr>
    </w:p>
    <w:p w14:paraId="484E4CC1" w14:textId="77777777" w:rsidR="00AD66FD" w:rsidRDefault="00AD66FD">
      <w:pPr>
        <w:rPr>
          <w:rFonts w:hint="eastAsia"/>
        </w:rPr>
      </w:pPr>
    </w:p>
    <w:p w14:paraId="72AAB0E6" w14:textId="77777777" w:rsidR="00AD66FD" w:rsidRDefault="00AD66FD">
      <w:pPr>
        <w:rPr>
          <w:rFonts w:hint="eastAsia"/>
        </w:rPr>
      </w:pPr>
      <w:r>
        <w:rPr>
          <w:rFonts w:hint="eastAsia"/>
        </w:rPr>
        <w:t>Jingdian Gushi Pinyin Fenxi</w:t>
      </w:r>
    </w:p>
    <w:p w14:paraId="23FDBC5F" w14:textId="77777777" w:rsidR="00AD66FD" w:rsidRDefault="00AD66FD">
      <w:pPr>
        <w:rPr>
          <w:rFonts w:hint="eastAsia"/>
        </w:rPr>
      </w:pPr>
      <w:r>
        <w:rPr>
          <w:rFonts w:hint="eastAsia"/>
        </w:rPr>
        <w:t>Yi "Nvwa Bu Tian" weili, "Nv-wa bu tian de gu shi" kaituosi le renlei zaochu shijie de yuanshi mengxiang. Nvwa, zuowei zhongguo gudai shenhua zhong de chuangshi shen, ta yong wuse shitou bu qu tiankong de kongdong, bing rang renlei de shijie zai ci anning. Zhe ge gushi de pinyin ban, bu jin jiang jiangge jiben gushi neirong, geng toudai le zhongguo renmin de zhihui yu ganwu.</w:t>
      </w:r>
    </w:p>
    <w:p w14:paraId="50E9C302" w14:textId="77777777" w:rsidR="00AD66FD" w:rsidRDefault="00AD66FD">
      <w:pPr>
        <w:rPr>
          <w:rFonts w:hint="eastAsia"/>
        </w:rPr>
      </w:pPr>
    </w:p>
    <w:p w14:paraId="7CBAED96" w14:textId="77777777" w:rsidR="00AD66FD" w:rsidRDefault="00AD66FD">
      <w:pPr>
        <w:rPr>
          <w:rFonts w:hint="eastAsia"/>
        </w:rPr>
      </w:pPr>
    </w:p>
    <w:p w14:paraId="7B4343AB" w14:textId="77777777" w:rsidR="00AD66FD" w:rsidRDefault="00AD66FD">
      <w:pPr>
        <w:rPr>
          <w:rFonts w:hint="eastAsia"/>
        </w:rPr>
      </w:pPr>
      <w:r>
        <w:rPr>
          <w:rFonts w:hint="eastAsia"/>
        </w:rPr>
        <w:t>Gushi Yu Wenhua Chuanbo</w:t>
      </w:r>
    </w:p>
    <w:p w14:paraId="2B44180F" w14:textId="77777777" w:rsidR="00AD66FD" w:rsidRDefault="00AD66FD">
      <w:pPr>
        <w:rPr>
          <w:rFonts w:hint="eastAsia"/>
        </w:rPr>
      </w:pPr>
      <w:r>
        <w:rPr>
          <w:rFonts w:hint="eastAsia"/>
        </w:rPr>
        <w:t>Zhongguo gudai shenhua gushi de pinyin ban duiyu wenhua chuanbo you zhe buluo de yiyi. Tongguo pinyin de xingshi, zhexie jiben de wenhua genyuan de gushi ke yi geng kuaijie de chuanbo dao quan shijie. Bukanqing Chu, zhongguo gudai shenhua zhong de zhiliang yu zhizhi, yiji renwei ben de jiazhiguan, dui yu dangdai shehui de fazhan ye you zhe jili de zuoyong.</w:t>
      </w:r>
    </w:p>
    <w:p w14:paraId="4EFDE928" w14:textId="77777777" w:rsidR="00AD66FD" w:rsidRDefault="00AD66FD">
      <w:pPr>
        <w:rPr>
          <w:rFonts w:hint="eastAsia"/>
        </w:rPr>
      </w:pPr>
    </w:p>
    <w:p w14:paraId="0D8A0104" w14:textId="77777777" w:rsidR="00AD66FD" w:rsidRDefault="00AD66FD">
      <w:pPr>
        <w:rPr>
          <w:rFonts w:hint="eastAsia"/>
        </w:rPr>
      </w:pPr>
    </w:p>
    <w:p w14:paraId="2C4AD6CA" w14:textId="77777777" w:rsidR="00AD66FD" w:rsidRDefault="00AD66FD">
      <w:pPr>
        <w:rPr>
          <w:rFonts w:hint="eastAsia"/>
        </w:rPr>
      </w:pPr>
      <w:r>
        <w:rPr>
          <w:rFonts w:hint="eastAsia"/>
        </w:rPr>
        <w:t>Xianxia Yu Shenmo</w:t>
      </w:r>
    </w:p>
    <w:p w14:paraId="1A1891D2" w14:textId="77777777" w:rsidR="00AD66FD" w:rsidRDefault="00AD66FD">
      <w:pPr>
        <w:rPr>
          <w:rFonts w:hint="eastAsia"/>
        </w:rPr>
      </w:pPr>
      <w:r>
        <w:rPr>
          <w:rFonts w:hint="eastAsia"/>
        </w:rPr>
        <w:t>Buzhiyu zhongguo gudai de xianxia yu shenmo gushi, ta men tongyang ye shi zhongguo wenhua de zhongyaobufen. Xianxia gushi zhong de xianren, xiake, yiji shenmo gushi zhong de lingyi, yaojing deng, wei renmen de xiangxiang ti gongle wujin de kongjian. Tamen de gushi, tongguo pinyin de xingshi, ke yi geng kuaijie de bei fenxiang, rang zhongguo de wenhua yu lishi beifenxiang dao geng kuaile, geng guangfan de renqun zhong.</w:t>
      </w:r>
    </w:p>
    <w:p w14:paraId="5BE83B18" w14:textId="77777777" w:rsidR="00AD66FD" w:rsidRDefault="00AD66FD">
      <w:pPr>
        <w:rPr>
          <w:rFonts w:hint="eastAsia"/>
        </w:rPr>
      </w:pPr>
    </w:p>
    <w:p w14:paraId="02B37F36" w14:textId="77777777" w:rsidR="00AD66FD" w:rsidRDefault="00AD66FD">
      <w:pPr>
        <w:rPr>
          <w:rFonts w:hint="eastAsia"/>
        </w:rPr>
      </w:pPr>
    </w:p>
    <w:p w14:paraId="6D40D714" w14:textId="77777777" w:rsidR="00AD66FD" w:rsidRDefault="00AD66FD">
      <w:pPr>
        <w:rPr>
          <w:rFonts w:hint="eastAsia"/>
        </w:rPr>
      </w:pPr>
      <w:r>
        <w:rPr>
          <w:rFonts w:hint="eastAsia"/>
        </w:rPr>
        <w:t>Jiejue Yu Qianjing</w:t>
      </w:r>
    </w:p>
    <w:p w14:paraId="3E12E09C" w14:textId="77777777" w:rsidR="00AD66FD" w:rsidRDefault="00AD66FD">
      <w:pPr>
        <w:rPr>
          <w:rFonts w:hint="eastAsia"/>
        </w:rPr>
      </w:pPr>
      <w:r>
        <w:rPr>
          <w:rFonts w:hint="eastAsia"/>
        </w:rPr>
        <w:t>Zongshanglan, zhongguo gudai shenhua gushi de pinyin ban bushi jiang zhongguo de wenhua jianjie de biancheng yige jibenyu, er shi tongguo zheyi xingshi, rang zhongguo de wenhua yu lishi gengjia shengdong, gengjia youchaode bei renmen liaojie he jieshou. Tongshi, zhe ye wei zhongguo wenhua zai quanqiu de chuanbo ti gongle xin de fangshi, rang zhongguo de wenhua yu lishi zai xin shidai zhong huifu xin de shengji.</w:t>
      </w:r>
    </w:p>
    <w:p w14:paraId="20B34C52" w14:textId="77777777" w:rsidR="00AD66FD" w:rsidRDefault="00AD66FD">
      <w:pPr>
        <w:rPr>
          <w:rFonts w:hint="eastAsia"/>
        </w:rPr>
      </w:pPr>
    </w:p>
    <w:p w14:paraId="6B13FAEC" w14:textId="77777777" w:rsidR="00AD66FD" w:rsidRDefault="00AD66FD">
      <w:pPr>
        <w:rPr>
          <w:rFonts w:hint="eastAsia"/>
        </w:rPr>
      </w:pPr>
      <w:r>
        <w:rPr>
          <w:rFonts w:hint="eastAsia"/>
        </w:rPr>
        <w:t>本文是由懂得生活网（dongdeshenghuo.com）为大家创作</w:t>
      </w:r>
    </w:p>
    <w:p w14:paraId="67B5CE09" w14:textId="1983A9C0" w:rsidR="006640DC" w:rsidRDefault="006640DC"/>
    <w:sectPr w:rsidR="00664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DC"/>
    <w:rsid w:val="00277131"/>
    <w:rsid w:val="006640DC"/>
    <w:rsid w:val="00AD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1D14A-09C7-4A78-B5AE-A68F72D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0DC"/>
    <w:rPr>
      <w:rFonts w:cstheme="majorBidi"/>
      <w:color w:val="2F5496" w:themeColor="accent1" w:themeShade="BF"/>
      <w:sz w:val="28"/>
      <w:szCs w:val="28"/>
    </w:rPr>
  </w:style>
  <w:style w:type="character" w:customStyle="1" w:styleId="50">
    <w:name w:val="标题 5 字符"/>
    <w:basedOn w:val="a0"/>
    <w:link w:val="5"/>
    <w:uiPriority w:val="9"/>
    <w:semiHidden/>
    <w:rsid w:val="006640DC"/>
    <w:rPr>
      <w:rFonts w:cstheme="majorBidi"/>
      <w:color w:val="2F5496" w:themeColor="accent1" w:themeShade="BF"/>
      <w:sz w:val="24"/>
    </w:rPr>
  </w:style>
  <w:style w:type="character" w:customStyle="1" w:styleId="60">
    <w:name w:val="标题 6 字符"/>
    <w:basedOn w:val="a0"/>
    <w:link w:val="6"/>
    <w:uiPriority w:val="9"/>
    <w:semiHidden/>
    <w:rsid w:val="006640DC"/>
    <w:rPr>
      <w:rFonts w:cstheme="majorBidi"/>
      <w:b/>
      <w:bCs/>
      <w:color w:val="2F5496" w:themeColor="accent1" w:themeShade="BF"/>
    </w:rPr>
  </w:style>
  <w:style w:type="character" w:customStyle="1" w:styleId="70">
    <w:name w:val="标题 7 字符"/>
    <w:basedOn w:val="a0"/>
    <w:link w:val="7"/>
    <w:uiPriority w:val="9"/>
    <w:semiHidden/>
    <w:rsid w:val="006640DC"/>
    <w:rPr>
      <w:rFonts w:cstheme="majorBidi"/>
      <w:b/>
      <w:bCs/>
      <w:color w:val="595959" w:themeColor="text1" w:themeTint="A6"/>
    </w:rPr>
  </w:style>
  <w:style w:type="character" w:customStyle="1" w:styleId="80">
    <w:name w:val="标题 8 字符"/>
    <w:basedOn w:val="a0"/>
    <w:link w:val="8"/>
    <w:uiPriority w:val="9"/>
    <w:semiHidden/>
    <w:rsid w:val="006640DC"/>
    <w:rPr>
      <w:rFonts w:cstheme="majorBidi"/>
      <w:color w:val="595959" w:themeColor="text1" w:themeTint="A6"/>
    </w:rPr>
  </w:style>
  <w:style w:type="character" w:customStyle="1" w:styleId="90">
    <w:name w:val="标题 9 字符"/>
    <w:basedOn w:val="a0"/>
    <w:link w:val="9"/>
    <w:uiPriority w:val="9"/>
    <w:semiHidden/>
    <w:rsid w:val="006640DC"/>
    <w:rPr>
      <w:rFonts w:eastAsiaTheme="majorEastAsia" w:cstheme="majorBidi"/>
      <w:color w:val="595959" w:themeColor="text1" w:themeTint="A6"/>
    </w:rPr>
  </w:style>
  <w:style w:type="paragraph" w:styleId="a3">
    <w:name w:val="Title"/>
    <w:basedOn w:val="a"/>
    <w:next w:val="a"/>
    <w:link w:val="a4"/>
    <w:uiPriority w:val="10"/>
    <w:qFormat/>
    <w:rsid w:val="00664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0DC"/>
    <w:pPr>
      <w:spacing w:before="160"/>
      <w:jc w:val="center"/>
    </w:pPr>
    <w:rPr>
      <w:i/>
      <w:iCs/>
      <w:color w:val="404040" w:themeColor="text1" w:themeTint="BF"/>
    </w:rPr>
  </w:style>
  <w:style w:type="character" w:customStyle="1" w:styleId="a8">
    <w:name w:val="引用 字符"/>
    <w:basedOn w:val="a0"/>
    <w:link w:val="a7"/>
    <w:uiPriority w:val="29"/>
    <w:rsid w:val="006640DC"/>
    <w:rPr>
      <w:i/>
      <w:iCs/>
      <w:color w:val="404040" w:themeColor="text1" w:themeTint="BF"/>
    </w:rPr>
  </w:style>
  <w:style w:type="paragraph" w:styleId="a9">
    <w:name w:val="List Paragraph"/>
    <w:basedOn w:val="a"/>
    <w:uiPriority w:val="34"/>
    <w:qFormat/>
    <w:rsid w:val="006640DC"/>
    <w:pPr>
      <w:ind w:left="720"/>
      <w:contextualSpacing/>
    </w:pPr>
  </w:style>
  <w:style w:type="character" w:styleId="aa">
    <w:name w:val="Intense Emphasis"/>
    <w:basedOn w:val="a0"/>
    <w:uiPriority w:val="21"/>
    <w:qFormat/>
    <w:rsid w:val="006640DC"/>
    <w:rPr>
      <w:i/>
      <w:iCs/>
      <w:color w:val="2F5496" w:themeColor="accent1" w:themeShade="BF"/>
    </w:rPr>
  </w:style>
  <w:style w:type="paragraph" w:styleId="ab">
    <w:name w:val="Intense Quote"/>
    <w:basedOn w:val="a"/>
    <w:next w:val="a"/>
    <w:link w:val="ac"/>
    <w:uiPriority w:val="30"/>
    <w:qFormat/>
    <w:rsid w:val="00664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0DC"/>
    <w:rPr>
      <w:i/>
      <w:iCs/>
      <w:color w:val="2F5496" w:themeColor="accent1" w:themeShade="BF"/>
    </w:rPr>
  </w:style>
  <w:style w:type="character" w:styleId="ad">
    <w:name w:val="Intense Reference"/>
    <w:basedOn w:val="a0"/>
    <w:uiPriority w:val="32"/>
    <w:qFormat/>
    <w:rsid w:val="00664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