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8585" w14:textId="77777777" w:rsidR="004172C7" w:rsidRDefault="004172C7">
      <w:pPr>
        <w:rPr>
          <w:rFonts w:hint="eastAsia"/>
        </w:rPr>
      </w:pPr>
      <w:r>
        <w:rPr>
          <w:rFonts w:hint="eastAsia"/>
        </w:rPr>
        <w:t>中叠字正确的拼音</w:t>
      </w:r>
    </w:p>
    <w:p w14:paraId="59885A3A" w14:textId="77777777" w:rsidR="004172C7" w:rsidRDefault="004172C7">
      <w:pPr>
        <w:rPr>
          <w:rFonts w:hint="eastAsia"/>
        </w:rPr>
      </w:pPr>
      <w:r>
        <w:rPr>
          <w:rFonts w:hint="eastAsia"/>
        </w:rPr>
        <w:t>叠字，作为一种汉语修辞方式，通过重复同一个字或词语来达到强调、描绘形象、增加情感表达的效果。在汉语中，正确地使用叠字及其拼音对于准确表达意义和情感至关重要。了解叠字的正确拼音不仅有助于提高中文写作水平，还能更好地进行口语表达。</w:t>
      </w:r>
    </w:p>
    <w:p w14:paraId="412D863F" w14:textId="77777777" w:rsidR="004172C7" w:rsidRDefault="004172C7">
      <w:pPr>
        <w:rPr>
          <w:rFonts w:hint="eastAsia"/>
        </w:rPr>
      </w:pPr>
    </w:p>
    <w:p w14:paraId="05767766" w14:textId="77777777" w:rsidR="004172C7" w:rsidRDefault="004172C7">
      <w:pPr>
        <w:rPr>
          <w:rFonts w:hint="eastAsia"/>
        </w:rPr>
      </w:pPr>
    </w:p>
    <w:p w14:paraId="2583A337" w14:textId="77777777" w:rsidR="004172C7" w:rsidRDefault="004172C7">
      <w:pPr>
        <w:rPr>
          <w:rFonts w:hint="eastAsia"/>
        </w:rPr>
      </w:pPr>
      <w:r>
        <w:rPr>
          <w:rFonts w:hint="eastAsia"/>
        </w:rPr>
        <w:t>叠字的基本概念与分类</w:t>
      </w:r>
    </w:p>
    <w:p w14:paraId="369F07BA" w14:textId="77777777" w:rsidR="004172C7" w:rsidRDefault="004172C7">
      <w:pPr>
        <w:rPr>
          <w:rFonts w:hint="eastAsia"/>
        </w:rPr>
      </w:pPr>
      <w:r>
        <w:rPr>
          <w:rFonts w:hint="eastAsia"/>
        </w:rPr>
        <w:t>叠字，即把两个相同的汉字重叠在一起使用，以增强语言的表现力。根据其功能和用法的不同，叠字可以分为形容词性叠字、动词性叠字等类型。例如，“轻轻”、“慢慢”属于形容词性叠字，用于描述事物的状态；而“走走”、“看看”则是动词性叠字，表示动作的短暂或尝试。正确理解这些叠字的分类，有助于更精准地运用它们。</w:t>
      </w:r>
    </w:p>
    <w:p w14:paraId="05A50181" w14:textId="77777777" w:rsidR="004172C7" w:rsidRDefault="004172C7">
      <w:pPr>
        <w:rPr>
          <w:rFonts w:hint="eastAsia"/>
        </w:rPr>
      </w:pPr>
    </w:p>
    <w:p w14:paraId="37FAD7F9" w14:textId="77777777" w:rsidR="004172C7" w:rsidRDefault="004172C7">
      <w:pPr>
        <w:rPr>
          <w:rFonts w:hint="eastAsia"/>
        </w:rPr>
      </w:pPr>
    </w:p>
    <w:p w14:paraId="7CF05E21" w14:textId="77777777" w:rsidR="004172C7" w:rsidRDefault="004172C7">
      <w:pPr>
        <w:rPr>
          <w:rFonts w:hint="eastAsia"/>
        </w:rPr>
      </w:pPr>
      <w:r>
        <w:rPr>
          <w:rFonts w:hint="eastAsia"/>
        </w:rPr>
        <w:t>叠字的拼音规则</w:t>
      </w:r>
    </w:p>
    <w:p w14:paraId="4BE9B2DC" w14:textId="77777777" w:rsidR="004172C7" w:rsidRDefault="004172C7">
      <w:pPr>
        <w:rPr>
          <w:rFonts w:hint="eastAsia"/>
        </w:rPr>
      </w:pPr>
      <w:r>
        <w:rPr>
          <w:rFonts w:hint="eastAsia"/>
        </w:rPr>
        <w:t>在汉语拼音系统中，叠字的拼音有着特定的规则。一般而言，单音节词叠字后的拼音会保持原样，如“妈妈”读作māma。但当涉及到声调变化时，情况就变得复杂了。比如，在一些情况下，第二个字的声调会发生变化，像“星星”（xīngxing）的第一个“星”为第一声，而第二个“星”则变为轻声。掌握这些规则对于正确发音非常重要。</w:t>
      </w:r>
    </w:p>
    <w:p w14:paraId="37DE6378" w14:textId="77777777" w:rsidR="004172C7" w:rsidRDefault="004172C7">
      <w:pPr>
        <w:rPr>
          <w:rFonts w:hint="eastAsia"/>
        </w:rPr>
      </w:pPr>
    </w:p>
    <w:p w14:paraId="741FDECB" w14:textId="77777777" w:rsidR="004172C7" w:rsidRDefault="004172C7">
      <w:pPr>
        <w:rPr>
          <w:rFonts w:hint="eastAsia"/>
        </w:rPr>
      </w:pPr>
    </w:p>
    <w:p w14:paraId="400C9CE3" w14:textId="77777777" w:rsidR="004172C7" w:rsidRDefault="004172C7">
      <w:pPr>
        <w:rPr>
          <w:rFonts w:hint="eastAsia"/>
        </w:rPr>
      </w:pPr>
      <w:r>
        <w:rPr>
          <w:rFonts w:hint="eastAsia"/>
        </w:rPr>
        <w:t>叠字的应用场景</w:t>
      </w:r>
    </w:p>
    <w:p w14:paraId="6416A408" w14:textId="77777777" w:rsidR="004172C7" w:rsidRDefault="004172C7">
      <w:pPr>
        <w:rPr>
          <w:rFonts w:hint="eastAsia"/>
        </w:rPr>
      </w:pPr>
      <w:r>
        <w:rPr>
          <w:rFonts w:hint="eastAsia"/>
        </w:rPr>
        <w:t>叠字广泛应用于文学作品、日常对话以及广告宣传等领域。它不仅能增添语言的韵律美，还能加深听者或读者对信息的印象。例如，在儿童文学中，叠字的使用可以增加故事的趣味性和亲和力；在广告语中，叠字可以使产品特点更加鲜明，吸引消费者的注意力。因此，学习如何正确使用叠字及其拼音具有实际应用价值。</w:t>
      </w:r>
    </w:p>
    <w:p w14:paraId="3189E728" w14:textId="77777777" w:rsidR="004172C7" w:rsidRDefault="004172C7">
      <w:pPr>
        <w:rPr>
          <w:rFonts w:hint="eastAsia"/>
        </w:rPr>
      </w:pPr>
    </w:p>
    <w:p w14:paraId="4BE31907" w14:textId="77777777" w:rsidR="004172C7" w:rsidRDefault="004172C7">
      <w:pPr>
        <w:rPr>
          <w:rFonts w:hint="eastAsia"/>
        </w:rPr>
      </w:pPr>
    </w:p>
    <w:p w14:paraId="646EB784" w14:textId="77777777" w:rsidR="004172C7" w:rsidRDefault="004172C7">
      <w:pPr>
        <w:rPr>
          <w:rFonts w:hint="eastAsia"/>
        </w:rPr>
      </w:pPr>
      <w:r>
        <w:rPr>
          <w:rFonts w:hint="eastAsia"/>
        </w:rPr>
        <w:t>提升叠字拼音能力的方法</w:t>
      </w:r>
    </w:p>
    <w:p w14:paraId="6EFA2928" w14:textId="77777777" w:rsidR="004172C7" w:rsidRDefault="004172C7">
      <w:pPr>
        <w:rPr>
          <w:rFonts w:hint="eastAsia"/>
        </w:rPr>
      </w:pPr>
      <w:r>
        <w:rPr>
          <w:rFonts w:hint="eastAsia"/>
        </w:rPr>
        <w:t>要提高叠字拼音的准确性，可以通过多阅读优秀文学作品、关注媒体中的语言使用以及参与语言交流活动等方式实现。同时，利用现代技术手段，如在线语音工具、汉语学习APP等，也能有效帮助学习者熟悉并掌握叠字的拼音规则。持之以恒的学习和实践是提升汉语水平的关键。</w:t>
      </w:r>
    </w:p>
    <w:p w14:paraId="2B25040C" w14:textId="77777777" w:rsidR="004172C7" w:rsidRDefault="004172C7">
      <w:pPr>
        <w:rPr>
          <w:rFonts w:hint="eastAsia"/>
        </w:rPr>
      </w:pPr>
    </w:p>
    <w:p w14:paraId="49EFA0A4" w14:textId="77777777" w:rsidR="004172C7" w:rsidRDefault="004172C7">
      <w:pPr>
        <w:rPr>
          <w:rFonts w:hint="eastAsia"/>
        </w:rPr>
      </w:pPr>
    </w:p>
    <w:p w14:paraId="5DD46046" w14:textId="77777777" w:rsidR="004172C7" w:rsidRDefault="004172C7">
      <w:pPr>
        <w:rPr>
          <w:rFonts w:hint="eastAsia"/>
        </w:rPr>
      </w:pPr>
      <w:r>
        <w:rPr>
          <w:rFonts w:hint="eastAsia"/>
        </w:rPr>
        <w:t>最后的总结</w:t>
      </w:r>
    </w:p>
    <w:p w14:paraId="4BBD2A09" w14:textId="77777777" w:rsidR="004172C7" w:rsidRDefault="004172C7">
      <w:pPr>
        <w:rPr>
          <w:rFonts w:hint="eastAsia"/>
        </w:rPr>
      </w:pPr>
      <w:r>
        <w:rPr>
          <w:rFonts w:hint="eastAsia"/>
        </w:rPr>
        <w:t>叠字作为汉语中一种独特的语言现象，承载着丰富的文化和情感内涵。正确理解和使用叠字及其拼音，不仅能够丰富我们的语言表达，还能够增进对中国文化的理解和欣赏。希望每位学习者都能在这个过程中找到乐趣，并不断提升自己的汉语能力。</w:t>
      </w:r>
    </w:p>
    <w:p w14:paraId="7E14AC91" w14:textId="77777777" w:rsidR="004172C7" w:rsidRDefault="004172C7">
      <w:pPr>
        <w:rPr>
          <w:rFonts w:hint="eastAsia"/>
        </w:rPr>
      </w:pPr>
    </w:p>
    <w:p w14:paraId="340F4284" w14:textId="77777777" w:rsidR="004172C7" w:rsidRDefault="00417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53793" w14:textId="7A2D39CC" w:rsidR="00C21D4D" w:rsidRDefault="00C21D4D"/>
    <w:sectPr w:rsidR="00C2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4D"/>
    <w:rsid w:val="00277131"/>
    <w:rsid w:val="004172C7"/>
    <w:rsid w:val="00C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2D97-835A-42E6-B2C9-4D53C96C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