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17C71" w14:textId="77777777" w:rsidR="00274DE7" w:rsidRDefault="00274DE7">
      <w:pPr>
        <w:rPr>
          <w:rFonts w:hint="eastAsia"/>
        </w:rPr>
      </w:pPr>
      <w:r>
        <w:rPr>
          <w:rFonts w:hint="eastAsia"/>
        </w:rPr>
        <w:t>丛叠的拼音</w:t>
      </w:r>
    </w:p>
    <w:p w14:paraId="73E043BF" w14:textId="77777777" w:rsidR="00274DE7" w:rsidRDefault="00274DE7">
      <w:pPr>
        <w:rPr>
          <w:rFonts w:hint="eastAsia"/>
        </w:rPr>
      </w:pPr>
      <w:r>
        <w:rPr>
          <w:rFonts w:hint="eastAsia"/>
        </w:rPr>
        <w:t>丛叠，“cóng dié”，是一个汉语词汇，用于描述事物堆积或聚集在一起的状态。在汉语中，它不仅仅指物理上的堆叠和聚集，还可以引申为信息、知识等抽象内容的累积。这个词语体现了中文表达中对事物状态描述的一种细腻与形象化，通过简单的两个字就能传达出丰富的意义。</w:t>
      </w:r>
    </w:p>
    <w:p w14:paraId="2F879AB1" w14:textId="77777777" w:rsidR="00274DE7" w:rsidRDefault="00274DE7">
      <w:pPr>
        <w:rPr>
          <w:rFonts w:hint="eastAsia"/>
        </w:rPr>
      </w:pPr>
    </w:p>
    <w:p w14:paraId="2234DE7F" w14:textId="77777777" w:rsidR="00274DE7" w:rsidRDefault="00274DE7">
      <w:pPr>
        <w:rPr>
          <w:rFonts w:hint="eastAsia"/>
        </w:rPr>
      </w:pPr>
    </w:p>
    <w:p w14:paraId="34D4F60E" w14:textId="77777777" w:rsidR="00274DE7" w:rsidRDefault="00274DE7">
      <w:pPr>
        <w:rPr>
          <w:rFonts w:hint="eastAsia"/>
        </w:rPr>
      </w:pPr>
      <w:r>
        <w:rPr>
          <w:rFonts w:hint="eastAsia"/>
        </w:rPr>
        <w:t>丛叠的意义与用法</w:t>
      </w:r>
    </w:p>
    <w:p w14:paraId="16B9D12C" w14:textId="77777777" w:rsidR="00274DE7" w:rsidRDefault="00274DE7">
      <w:pPr>
        <w:rPr>
          <w:rFonts w:hint="eastAsia"/>
        </w:rPr>
      </w:pPr>
      <w:r>
        <w:rPr>
          <w:rFonts w:hint="eastAsia"/>
        </w:rPr>
        <w:t>从语言学的角度来看，“丛叠”一词具有丰富的内涵。它可以直接用来形容物体层层堆积的样子，比如书籍丛叠、衣物丛叠等，这种用法强调了物体之间的紧密排列和垂直方向上的累积。在文学作品中，“丛叠”往往被赋予更加诗意的含义，用来比喻思想、情感或者故事的情节等非实体事物的积累，如“思绪丛叠”。这展示了汉语作为一种表意文字系统，能够通过少量的文字传递深层次的情感和意境。</w:t>
      </w:r>
    </w:p>
    <w:p w14:paraId="4352859A" w14:textId="77777777" w:rsidR="00274DE7" w:rsidRDefault="00274DE7">
      <w:pPr>
        <w:rPr>
          <w:rFonts w:hint="eastAsia"/>
        </w:rPr>
      </w:pPr>
    </w:p>
    <w:p w14:paraId="4E75C14C" w14:textId="77777777" w:rsidR="00274DE7" w:rsidRDefault="00274DE7">
      <w:pPr>
        <w:rPr>
          <w:rFonts w:hint="eastAsia"/>
        </w:rPr>
      </w:pPr>
    </w:p>
    <w:p w14:paraId="13C0CCE7" w14:textId="77777777" w:rsidR="00274DE7" w:rsidRDefault="00274DE7">
      <w:pPr>
        <w:rPr>
          <w:rFonts w:hint="eastAsia"/>
        </w:rPr>
      </w:pPr>
      <w:r>
        <w:rPr>
          <w:rFonts w:hint="eastAsia"/>
        </w:rPr>
        <w:t>丛叠的文化背景</w:t>
      </w:r>
    </w:p>
    <w:p w14:paraId="0F3A42C3" w14:textId="77777777" w:rsidR="00274DE7" w:rsidRDefault="00274DE7">
      <w:pPr>
        <w:rPr>
          <w:rFonts w:hint="eastAsia"/>
        </w:rPr>
      </w:pPr>
      <w:r>
        <w:rPr>
          <w:rFonts w:hint="eastAsia"/>
        </w:rPr>
        <w:t>在中国文化中，“丛叠”的概念不仅仅是关于物质层面的描述，它还反映了中国人对于自然界和社会现象的独特观察视角。例如，在传统山水画中，画家们常常通过描绘山峦丛叠来表现自然界的壮丽景象以及人与自然和谐共处的理念。丛叠也象征着积累和沉淀的过程，与中国古代哲学中强调的“厚积薄发”理念相吻合，即只有经过长时间的积累和沉淀，才能达到质的飞跃。</w:t>
      </w:r>
    </w:p>
    <w:p w14:paraId="68DBF733" w14:textId="77777777" w:rsidR="00274DE7" w:rsidRDefault="00274DE7">
      <w:pPr>
        <w:rPr>
          <w:rFonts w:hint="eastAsia"/>
        </w:rPr>
      </w:pPr>
    </w:p>
    <w:p w14:paraId="7FEBD5D5" w14:textId="77777777" w:rsidR="00274DE7" w:rsidRDefault="00274DE7">
      <w:pPr>
        <w:rPr>
          <w:rFonts w:hint="eastAsia"/>
        </w:rPr>
      </w:pPr>
    </w:p>
    <w:p w14:paraId="2A9F443D" w14:textId="77777777" w:rsidR="00274DE7" w:rsidRDefault="00274DE7">
      <w:pPr>
        <w:rPr>
          <w:rFonts w:hint="eastAsia"/>
        </w:rPr>
      </w:pPr>
      <w:r>
        <w:rPr>
          <w:rFonts w:hint="eastAsia"/>
        </w:rPr>
        <w:t>丛叠在现代社会的应用</w:t>
      </w:r>
    </w:p>
    <w:p w14:paraId="7B46DAF7" w14:textId="77777777" w:rsidR="00274DE7" w:rsidRDefault="00274DE7">
      <w:pPr>
        <w:rPr>
          <w:rFonts w:hint="eastAsia"/>
        </w:rPr>
      </w:pPr>
      <w:r>
        <w:rPr>
          <w:rFonts w:hint="eastAsia"/>
        </w:rPr>
        <w:t>随着社会的发展和技术的进步，“丛叠”这一概念也被赋予了新的含义。在信息技术领域，数据的丛叠成为了一个重要的概念，指的是大量信息的累积和存储。如何有效地管理和利用这些丛叠的数据，成为了现代社会发展的一个重要课题。在城市规划方面，建筑的丛叠不仅体现在空间利用效率上，更涉及到环境保护、居民生活质量等多个层面的问题。因此，“丛叠”不仅仅是一个简单的词汇，它背后蕴含的是对人类生活方式和社会发展规律的深刻思考。</w:t>
      </w:r>
    </w:p>
    <w:p w14:paraId="2849E49B" w14:textId="77777777" w:rsidR="00274DE7" w:rsidRDefault="00274DE7">
      <w:pPr>
        <w:rPr>
          <w:rFonts w:hint="eastAsia"/>
        </w:rPr>
      </w:pPr>
    </w:p>
    <w:p w14:paraId="1DA8E98A" w14:textId="77777777" w:rsidR="00274DE7" w:rsidRDefault="00274DE7">
      <w:pPr>
        <w:rPr>
          <w:rFonts w:hint="eastAsia"/>
        </w:rPr>
      </w:pPr>
    </w:p>
    <w:p w14:paraId="41792762" w14:textId="77777777" w:rsidR="00274DE7" w:rsidRDefault="00274DE7">
      <w:pPr>
        <w:rPr>
          <w:rFonts w:hint="eastAsia"/>
        </w:rPr>
      </w:pPr>
      <w:r>
        <w:rPr>
          <w:rFonts w:hint="eastAsia"/>
        </w:rPr>
        <w:lastRenderedPageBreak/>
        <w:t>最后的总结</w:t>
      </w:r>
    </w:p>
    <w:p w14:paraId="225F402B" w14:textId="77777777" w:rsidR="00274DE7" w:rsidRDefault="00274DE7">
      <w:pPr>
        <w:rPr>
          <w:rFonts w:hint="eastAsia"/>
        </w:rPr>
      </w:pPr>
      <w:r>
        <w:rPr>
          <w:rFonts w:hint="eastAsia"/>
        </w:rPr>
        <w:t>“丛叠”作为一个富有生命力的汉语词汇，其意义超越了单纯的字面解释，涵盖了从物理世界到精神世界的广泛范畴。通过对“丛叠”的探讨，我们不仅能更深入地理解汉语的魅力，也能从中窥见中国文化对世界独特的见解和态度。无论是在日常生活中还是学术研究中，“丛叠”都为我们提供了一种理解和描述复杂现象的有效方式。</w:t>
      </w:r>
    </w:p>
    <w:p w14:paraId="577B0287" w14:textId="77777777" w:rsidR="00274DE7" w:rsidRDefault="00274DE7">
      <w:pPr>
        <w:rPr>
          <w:rFonts w:hint="eastAsia"/>
        </w:rPr>
      </w:pPr>
    </w:p>
    <w:p w14:paraId="60DCDBDF" w14:textId="77777777" w:rsidR="00274DE7" w:rsidRDefault="00274DE7">
      <w:pPr>
        <w:rPr>
          <w:rFonts w:hint="eastAsia"/>
        </w:rPr>
      </w:pPr>
      <w:r>
        <w:rPr>
          <w:rFonts w:hint="eastAsia"/>
        </w:rPr>
        <w:t>本文是由懂得生活网（dongdeshenghuo.com）为大家创作</w:t>
      </w:r>
    </w:p>
    <w:p w14:paraId="460FA488" w14:textId="251CE729" w:rsidR="007629A1" w:rsidRDefault="007629A1"/>
    <w:sectPr w:rsidR="00762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A1"/>
    <w:rsid w:val="00274DE7"/>
    <w:rsid w:val="00277131"/>
    <w:rsid w:val="0076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922C1-D506-49E0-8E29-1C08C88F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9A1"/>
    <w:rPr>
      <w:rFonts w:cstheme="majorBidi"/>
      <w:color w:val="2F5496" w:themeColor="accent1" w:themeShade="BF"/>
      <w:sz w:val="28"/>
      <w:szCs w:val="28"/>
    </w:rPr>
  </w:style>
  <w:style w:type="character" w:customStyle="1" w:styleId="50">
    <w:name w:val="标题 5 字符"/>
    <w:basedOn w:val="a0"/>
    <w:link w:val="5"/>
    <w:uiPriority w:val="9"/>
    <w:semiHidden/>
    <w:rsid w:val="007629A1"/>
    <w:rPr>
      <w:rFonts w:cstheme="majorBidi"/>
      <w:color w:val="2F5496" w:themeColor="accent1" w:themeShade="BF"/>
      <w:sz w:val="24"/>
    </w:rPr>
  </w:style>
  <w:style w:type="character" w:customStyle="1" w:styleId="60">
    <w:name w:val="标题 6 字符"/>
    <w:basedOn w:val="a0"/>
    <w:link w:val="6"/>
    <w:uiPriority w:val="9"/>
    <w:semiHidden/>
    <w:rsid w:val="007629A1"/>
    <w:rPr>
      <w:rFonts w:cstheme="majorBidi"/>
      <w:b/>
      <w:bCs/>
      <w:color w:val="2F5496" w:themeColor="accent1" w:themeShade="BF"/>
    </w:rPr>
  </w:style>
  <w:style w:type="character" w:customStyle="1" w:styleId="70">
    <w:name w:val="标题 7 字符"/>
    <w:basedOn w:val="a0"/>
    <w:link w:val="7"/>
    <w:uiPriority w:val="9"/>
    <w:semiHidden/>
    <w:rsid w:val="007629A1"/>
    <w:rPr>
      <w:rFonts w:cstheme="majorBidi"/>
      <w:b/>
      <w:bCs/>
      <w:color w:val="595959" w:themeColor="text1" w:themeTint="A6"/>
    </w:rPr>
  </w:style>
  <w:style w:type="character" w:customStyle="1" w:styleId="80">
    <w:name w:val="标题 8 字符"/>
    <w:basedOn w:val="a0"/>
    <w:link w:val="8"/>
    <w:uiPriority w:val="9"/>
    <w:semiHidden/>
    <w:rsid w:val="007629A1"/>
    <w:rPr>
      <w:rFonts w:cstheme="majorBidi"/>
      <w:color w:val="595959" w:themeColor="text1" w:themeTint="A6"/>
    </w:rPr>
  </w:style>
  <w:style w:type="character" w:customStyle="1" w:styleId="90">
    <w:name w:val="标题 9 字符"/>
    <w:basedOn w:val="a0"/>
    <w:link w:val="9"/>
    <w:uiPriority w:val="9"/>
    <w:semiHidden/>
    <w:rsid w:val="007629A1"/>
    <w:rPr>
      <w:rFonts w:eastAsiaTheme="majorEastAsia" w:cstheme="majorBidi"/>
      <w:color w:val="595959" w:themeColor="text1" w:themeTint="A6"/>
    </w:rPr>
  </w:style>
  <w:style w:type="paragraph" w:styleId="a3">
    <w:name w:val="Title"/>
    <w:basedOn w:val="a"/>
    <w:next w:val="a"/>
    <w:link w:val="a4"/>
    <w:uiPriority w:val="10"/>
    <w:qFormat/>
    <w:rsid w:val="00762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9A1"/>
    <w:pPr>
      <w:spacing w:before="160"/>
      <w:jc w:val="center"/>
    </w:pPr>
    <w:rPr>
      <w:i/>
      <w:iCs/>
      <w:color w:val="404040" w:themeColor="text1" w:themeTint="BF"/>
    </w:rPr>
  </w:style>
  <w:style w:type="character" w:customStyle="1" w:styleId="a8">
    <w:name w:val="引用 字符"/>
    <w:basedOn w:val="a0"/>
    <w:link w:val="a7"/>
    <w:uiPriority w:val="29"/>
    <w:rsid w:val="007629A1"/>
    <w:rPr>
      <w:i/>
      <w:iCs/>
      <w:color w:val="404040" w:themeColor="text1" w:themeTint="BF"/>
    </w:rPr>
  </w:style>
  <w:style w:type="paragraph" w:styleId="a9">
    <w:name w:val="List Paragraph"/>
    <w:basedOn w:val="a"/>
    <w:uiPriority w:val="34"/>
    <w:qFormat/>
    <w:rsid w:val="007629A1"/>
    <w:pPr>
      <w:ind w:left="720"/>
      <w:contextualSpacing/>
    </w:pPr>
  </w:style>
  <w:style w:type="character" w:styleId="aa">
    <w:name w:val="Intense Emphasis"/>
    <w:basedOn w:val="a0"/>
    <w:uiPriority w:val="21"/>
    <w:qFormat/>
    <w:rsid w:val="007629A1"/>
    <w:rPr>
      <w:i/>
      <w:iCs/>
      <w:color w:val="2F5496" w:themeColor="accent1" w:themeShade="BF"/>
    </w:rPr>
  </w:style>
  <w:style w:type="paragraph" w:styleId="ab">
    <w:name w:val="Intense Quote"/>
    <w:basedOn w:val="a"/>
    <w:next w:val="a"/>
    <w:link w:val="ac"/>
    <w:uiPriority w:val="30"/>
    <w:qFormat/>
    <w:rsid w:val="00762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9A1"/>
    <w:rPr>
      <w:i/>
      <w:iCs/>
      <w:color w:val="2F5496" w:themeColor="accent1" w:themeShade="BF"/>
    </w:rPr>
  </w:style>
  <w:style w:type="character" w:styleId="ad">
    <w:name w:val="Intense Reference"/>
    <w:basedOn w:val="a0"/>
    <w:uiPriority w:val="32"/>
    <w:qFormat/>
    <w:rsid w:val="00762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