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B5F8" w14:textId="77777777" w:rsidR="00F41D96" w:rsidRDefault="00F41D96">
      <w:pPr>
        <w:rPr>
          <w:rFonts w:hint="eastAsia"/>
        </w:rPr>
      </w:pPr>
      <w:r>
        <w:rPr>
          <w:rFonts w:hint="eastAsia"/>
        </w:rPr>
        <w:t>不理不睬的拼音</w:t>
      </w:r>
    </w:p>
    <w:p w14:paraId="5B17074A" w14:textId="77777777" w:rsidR="00F41D96" w:rsidRDefault="00F41D96">
      <w:pPr>
        <w:rPr>
          <w:rFonts w:hint="eastAsia"/>
        </w:rPr>
      </w:pPr>
      <w:r>
        <w:rPr>
          <w:rFonts w:hint="eastAsia"/>
        </w:rPr>
        <w:t>“不理不睬”的拼音是“bù lǐ bù cǎi”。其中，“不”（bù）是一个常见的否定词，在汉语中用来表示否定，而“理”（lǐ）在此处指的是理会、理睬的意思，可以理解为对某人或某事的关注或是回应。“睬”（cǎi）同样是理睬的意思。因此，“不理不睬”整体上表达的是对某人或者某事物完全不予理睬、不予关注的态度。</w:t>
      </w:r>
    </w:p>
    <w:p w14:paraId="43352647" w14:textId="77777777" w:rsidR="00F41D96" w:rsidRDefault="00F41D96">
      <w:pPr>
        <w:rPr>
          <w:rFonts w:hint="eastAsia"/>
        </w:rPr>
      </w:pPr>
    </w:p>
    <w:p w14:paraId="4BBF2F1E" w14:textId="77777777" w:rsidR="00F41D96" w:rsidRDefault="00F41D96">
      <w:pPr>
        <w:rPr>
          <w:rFonts w:hint="eastAsia"/>
        </w:rPr>
      </w:pPr>
    </w:p>
    <w:p w14:paraId="335DA2F2" w14:textId="77777777" w:rsidR="00F41D96" w:rsidRDefault="00F41D96">
      <w:pPr>
        <w:rPr>
          <w:rFonts w:hint="eastAsia"/>
        </w:rPr>
      </w:pPr>
      <w:r>
        <w:rPr>
          <w:rFonts w:hint="eastAsia"/>
        </w:rPr>
        <w:t>词语来源与背景</w:t>
      </w:r>
    </w:p>
    <w:p w14:paraId="70701140" w14:textId="77777777" w:rsidR="00F41D96" w:rsidRDefault="00F41D96">
      <w:pPr>
        <w:rPr>
          <w:rFonts w:hint="eastAsia"/>
        </w:rPr>
      </w:pPr>
      <w:r>
        <w:rPr>
          <w:rFonts w:hint="eastAsia"/>
        </w:rPr>
        <w:t>在日常生活中，“不理不睬”这个词语被广泛应用于描述人际关系中的冷漠态度。它的使用场景多种多样，既可以用来形容个人之间的互动，也可以用来描述更广泛的社会现象。比如，在一个团队合作项目中，如果某个成员对于分配给他的任务采取了“不理不睬”的态度，那么这通常意味着他既没有对任务进行任何处理，也没有向其他人说明原因或寻求帮助，显示出一种消极应对的方式。</w:t>
      </w:r>
    </w:p>
    <w:p w14:paraId="007F7568" w14:textId="77777777" w:rsidR="00F41D96" w:rsidRDefault="00F41D96">
      <w:pPr>
        <w:rPr>
          <w:rFonts w:hint="eastAsia"/>
        </w:rPr>
      </w:pPr>
    </w:p>
    <w:p w14:paraId="709B6CA7" w14:textId="77777777" w:rsidR="00F41D96" w:rsidRDefault="00F41D96">
      <w:pPr>
        <w:rPr>
          <w:rFonts w:hint="eastAsia"/>
        </w:rPr>
      </w:pPr>
    </w:p>
    <w:p w14:paraId="5A8D9C4F" w14:textId="77777777" w:rsidR="00F41D96" w:rsidRDefault="00F41D96">
      <w:pPr>
        <w:rPr>
          <w:rFonts w:hint="eastAsia"/>
        </w:rPr>
      </w:pPr>
      <w:r>
        <w:rPr>
          <w:rFonts w:hint="eastAsia"/>
        </w:rPr>
        <w:t>应用场景举例</w:t>
      </w:r>
    </w:p>
    <w:p w14:paraId="6CF0810F" w14:textId="77777777" w:rsidR="00F41D96" w:rsidRDefault="00F41D96">
      <w:pPr>
        <w:rPr>
          <w:rFonts w:hint="eastAsia"/>
        </w:rPr>
      </w:pPr>
      <w:r>
        <w:rPr>
          <w:rFonts w:hint="eastAsia"/>
        </w:rPr>
        <w:t>“不理不睬”还可以用于网络环境下的社交互动。例如，在社交媒体平台上，如果一个人对另一个人的消息长时间未作回复，这种行为可能会被视为“不理不睬”，反映出两者之间可能存在某种矛盾或者是对方并不在意这段关系。在商业交流中，如果一方对另一方提出的合作提议置之不理，这也是一种“不理不睬”的表现形式，可能暗示着缺乏兴趣或者信任。</w:t>
      </w:r>
    </w:p>
    <w:p w14:paraId="09474DFD" w14:textId="77777777" w:rsidR="00F41D96" w:rsidRDefault="00F41D96">
      <w:pPr>
        <w:rPr>
          <w:rFonts w:hint="eastAsia"/>
        </w:rPr>
      </w:pPr>
    </w:p>
    <w:p w14:paraId="60507DBF" w14:textId="77777777" w:rsidR="00F41D96" w:rsidRDefault="00F41D96">
      <w:pPr>
        <w:rPr>
          <w:rFonts w:hint="eastAsia"/>
        </w:rPr>
      </w:pPr>
    </w:p>
    <w:p w14:paraId="72189FE6" w14:textId="77777777" w:rsidR="00F41D96" w:rsidRDefault="00F41D96">
      <w:pPr>
        <w:rPr>
          <w:rFonts w:hint="eastAsia"/>
        </w:rPr>
      </w:pPr>
      <w:r>
        <w:rPr>
          <w:rFonts w:hint="eastAsia"/>
        </w:rPr>
        <w:t>文化意义与反思</w:t>
      </w:r>
    </w:p>
    <w:p w14:paraId="6AFAD3F3" w14:textId="77777777" w:rsidR="00F41D96" w:rsidRDefault="00F41D96">
      <w:pPr>
        <w:rPr>
          <w:rFonts w:hint="eastAsia"/>
        </w:rPr>
      </w:pPr>
      <w:r>
        <w:rPr>
          <w:rFonts w:hint="eastAsia"/>
        </w:rPr>
        <w:t>从文化角度来看，“不理不睬”这一行为背后往往反映了现代社会中人们面临的种种压力和挑战。随着生活节奏的加快和社会竞争的加剧，许多人发现自己难以抽出时间来回应周围的一切。然而，过度地采取“不理不睬”的态度，不仅可能导致误解加深，也可能损害人际关系的质量。因此，如何在忙碌的生活中找到平衡，既能够有效地管理自己的时间和精力，又不失对他人的尊重和关怀，成为了当代社会中一个值得思考的问题。</w:t>
      </w:r>
    </w:p>
    <w:p w14:paraId="66B444FC" w14:textId="77777777" w:rsidR="00F41D96" w:rsidRDefault="00F41D96">
      <w:pPr>
        <w:rPr>
          <w:rFonts w:hint="eastAsia"/>
        </w:rPr>
      </w:pPr>
    </w:p>
    <w:p w14:paraId="780B17CB" w14:textId="77777777" w:rsidR="00F41D96" w:rsidRDefault="00F41D96">
      <w:pPr>
        <w:rPr>
          <w:rFonts w:hint="eastAsia"/>
        </w:rPr>
      </w:pPr>
    </w:p>
    <w:p w14:paraId="05BA07C1" w14:textId="77777777" w:rsidR="00F41D96" w:rsidRDefault="00F41D96">
      <w:pPr>
        <w:rPr>
          <w:rFonts w:hint="eastAsia"/>
        </w:rPr>
      </w:pPr>
      <w:r>
        <w:rPr>
          <w:rFonts w:hint="eastAsia"/>
        </w:rPr>
        <w:t>最后的总结</w:t>
      </w:r>
    </w:p>
    <w:p w14:paraId="60ECCD5B" w14:textId="77777777" w:rsidR="00F41D96" w:rsidRDefault="00F41D96">
      <w:pPr>
        <w:rPr>
          <w:rFonts w:hint="eastAsia"/>
        </w:rPr>
      </w:pPr>
      <w:r>
        <w:rPr>
          <w:rFonts w:hint="eastAsia"/>
        </w:rPr>
        <w:t>“bù lǐ bù cǎi”即“不理不睬”，不仅仅是一个简单的词汇，它蕴含了丰富的社会意义和个人情感。通过理解和正确使用这个词语，我们不仅能更好地表达自己的感受，还能增进对他人的理解和同情。无论是在面对面的交流还是虚拟世界里，都应当谨慎对待我们的态度和行为，努力营造一个更加和谐、温暖的人际环境。</w:t>
      </w:r>
    </w:p>
    <w:p w14:paraId="4567A89A" w14:textId="77777777" w:rsidR="00F41D96" w:rsidRDefault="00F41D96">
      <w:pPr>
        <w:rPr>
          <w:rFonts w:hint="eastAsia"/>
        </w:rPr>
      </w:pPr>
    </w:p>
    <w:p w14:paraId="2A2CED8E" w14:textId="77777777" w:rsidR="00F41D96" w:rsidRDefault="00F4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A9074" w14:textId="34BBF82F" w:rsidR="00FC7B5F" w:rsidRDefault="00FC7B5F"/>
    <w:sectPr w:rsidR="00FC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5F"/>
    <w:rsid w:val="00831997"/>
    <w:rsid w:val="00F41D96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4DA5E-6417-418D-B536-58EE4E7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