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76501" w14:textId="77777777" w:rsidR="005B1C06" w:rsidRDefault="005B1C06">
      <w:pPr>
        <w:rPr>
          <w:rFonts w:hint="eastAsia"/>
        </w:rPr>
      </w:pPr>
      <w:r>
        <w:rPr>
          <w:rFonts w:hint="eastAsia"/>
        </w:rPr>
        <w:t>不对组词的拼音：一种独特的语言现象</w:t>
      </w:r>
    </w:p>
    <w:p w14:paraId="21E91B57" w14:textId="77777777" w:rsidR="005B1C06" w:rsidRDefault="005B1C06">
      <w:pPr>
        <w:rPr>
          <w:rFonts w:hint="eastAsia"/>
        </w:rPr>
      </w:pPr>
      <w:r>
        <w:rPr>
          <w:rFonts w:hint="eastAsia"/>
        </w:rPr>
        <w:t>在汉语学习和使用的广泛领域中，存在着一个既有趣又复杂的现象——不对组词的拼音。这一概念并不指代任何官方或学术定义，而是用来描述那些按照直觉或错误方式组合而成的词语拼音形式。这种现象不仅体现了汉语拼音规则的灵活性，也揭示了非母语使用者及初学者在学习过程中可能遇到的挑战。</w:t>
      </w:r>
    </w:p>
    <w:p w14:paraId="2469DEED" w14:textId="77777777" w:rsidR="005B1C06" w:rsidRDefault="005B1C06">
      <w:pPr>
        <w:rPr>
          <w:rFonts w:hint="eastAsia"/>
        </w:rPr>
      </w:pPr>
    </w:p>
    <w:p w14:paraId="078DEE4B" w14:textId="77777777" w:rsidR="005B1C06" w:rsidRDefault="005B1C06">
      <w:pPr>
        <w:rPr>
          <w:rFonts w:hint="eastAsia"/>
        </w:rPr>
      </w:pPr>
    </w:p>
    <w:p w14:paraId="470E567F" w14:textId="77777777" w:rsidR="005B1C06" w:rsidRDefault="005B1C06">
      <w:pPr>
        <w:rPr>
          <w:rFonts w:hint="eastAsia"/>
        </w:rPr>
      </w:pPr>
      <w:r>
        <w:rPr>
          <w:rFonts w:hint="eastAsia"/>
        </w:rPr>
        <w:t>理解基础：汉语拼音与组词规则</w:t>
      </w:r>
    </w:p>
    <w:p w14:paraId="29ED5D20" w14:textId="77777777" w:rsidR="005B1C06" w:rsidRDefault="005B1C06">
      <w:pPr>
        <w:rPr>
          <w:rFonts w:hint="eastAsia"/>
        </w:rPr>
      </w:pPr>
      <w:r>
        <w:rPr>
          <w:rFonts w:hint="eastAsia"/>
        </w:rPr>
        <w:t>要探讨不对组词的拼音，首先需要了解汉语拼音的基本知识及其组词规则。汉语拼音是用拉丁字母记录汉字发音的一种方法，为学习者提供了一种便捷的方式来掌握汉语的语音系统。然而，由于汉语中存在大量的同音字和近音字，在实际使用中，通过拼音准确表达特定意义并非易事。汉语词汇的构成遵循一定的规律，但这些规律有时可能会被误解或误用，导致出现所谓的“不对组词”的情况。</w:t>
      </w:r>
    </w:p>
    <w:p w14:paraId="19045450" w14:textId="77777777" w:rsidR="005B1C06" w:rsidRDefault="005B1C06">
      <w:pPr>
        <w:rPr>
          <w:rFonts w:hint="eastAsia"/>
        </w:rPr>
      </w:pPr>
    </w:p>
    <w:p w14:paraId="221EA73A" w14:textId="77777777" w:rsidR="005B1C06" w:rsidRDefault="005B1C06">
      <w:pPr>
        <w:rPr>
          <w:rFonts w:hint="eastAsia"/>
        </w:rPr>
      </w:pPr>
    </w:p>
    <w:p w14:paraId="24884F1C" w14:textId="77777777" w:rsidR="005B1C06" w:rsidRDefault="005B1C06">
      <w:pPr>
        <w:rPr>
          <w:rFonts w:hint="eastAsia"/>
        </w:rPr>
      </w:pPr>
      <w:r>
        <w:rPr>
          <w:rFonts w:hint="eastAsia"/>
        </w:rPr>
        <w:t>常见误区：为何会出现不对组词的情况</w:t>
      </w:r>
    </w:p>
    <w:p w14:paraId="348F2BDC" w14:textId="77777777" w:rsidR="005B1C06" w:rsidRDefault="005B1C06">
      <w:pPr>
        <w:rPr>
          <w:rFonts w:hint="eastAsia"/>
        </w:rPr>
      </w:pPr>
      <w:r>
        <w:rPr>
          <w:rFonts w:hint="eastAsia"/>
        </w:rPr>
        <w:t>不对组词的情况往往源于对汉语拼音规则的不完全理解或是将母语的思维习惯直接应用于汉语学习之中。例如，一些学习者可能会试图将两个看似相关的单字简单拼接起来形成新词，而忽略了汉语中许多词汇具有固定搭配和特定含义的事实。这种情况在涉及成语、惯用语时尤为明显，因为这些表达方式通常不能通过字面意思直接推断其真实含义。</w:t>
      </w:r>
    </w:p>
    <w:p w14:paraId="50AFA088" w14:textId="77777777" w:rsidR="005B1C06" w:rsidRDefault="005B1C06">
      <w:pPr>
        <w:rPr>
          <w:rFonts w:hint="eastAsia"/>
        </w:rPr>
      </w:pPr>
    </w:p>
    <w:p w14:paraId="4B36ABCC" w14:textId="77777777" w:rsidR="005B1C06" w:rsidRDefault="005B1C06">
      <w:pPr>
        <w:rPr>
          <w:rFonts w:hint="eastAsia"/>
        </w:rPr>
      </w:pPr>
    </w:p>
    <w:p w14:paraId="68DC76C7" w14:textId="77777777" w:rsidR="005B1C06" w:rsidRDefault="005B1C06">
      <w:pPr>
        <w:rPr>
          <w:rFonts w:hint="eastAsia"/>
        </w:rPr>
      </w:pPr>
      <w:r>
        <w:rPr>
          <w:rFonts w:hint="eastAsia"/>
        </w:rPr>
        <w:t>实例分析：几个典型的不对组词例子</w:t>
      </w:r>
    </w:p>
    <w:p w14:paraId="74D7A36A" w14:textId="77777777" w:rsidR="005B1C06" w:rsidRDefault="005B1C06">
      <w:pPr>
        <w:rPr>
          <w:rFonts w:hint="eastAsia"/>
        </w:rPr>
      </w:pPr>
      <w:r>
        <w:rPr>
          <w:rFonts w:hint="eastAsia"/>
        </w:rPr>
        <w:t>考虑几个具体的例子有助于更清晰地认识不对组词的拼音现象。比如，“火车”（huǒchē）指的是铁路运输工具，但如果按照字面意思将其拆分为“火”（huǒ，意为“火”）和“车”（chē，意为“车辆”），并尝试创造新的组合，则可能导致混淆。另一个例子是“冰山”（bīngshān），它特指漂浮在海上的大型冰块；如果仅从拼音角度出发，忽视其具体含义，就容易产生误解。</w:t>
      </w:r>
    </w:p>
    <w:p w14:paraId="4793DE02" w14:textId="77777777" w:rsidR="005B1C06" w:rsidRDefault="005B1C06">
      <w:pPr>
        <w:rPr>
          <w:rFonts w:hint="eastAsia"/>
        </w:rPr>
      </w:pPr>
    </w:p>
    <w:p w14:paraId="627E48FE" w14:textId="77777777" w:rsidR="005B1C06" w:rsidRDefault="005B1C06">
      <w:pPr>
        <w:rPr>
          <w:rFonts w:hint="eastAsia"/>
        </w:rPr>
      </w:pPr>
    </w:p>
    <w:p w14:paraId="569FF16B" w14:textId="77777777" w:rsidR="005B1C06" w:rsidRDefault="005B1C06">
      <w:pPr>
        <w:rPr>
          <w:rFonts w:hint="eastAsia"/>
        </w:rPr>
      </w:pPr>
      <w:r>
        <w:rPr>
          <w:rFonts w:hint="eastAsia"/>
        </w:rPr>
        <w:t>应对策略：如何正确理解和使用汉语拼音</w:t>
      </w:r>
    </w:p>
    <w:p w14:paraId="2E0211A3" w14:textId="77777777" w:rsidR="005B1C06" w:rsidRDefault="005B1C06">
      <w:pPr>
        <w:rPr>
          <w:rFonts w:hint="eastAsia"/>
        </w:rPr>
      </w:pPr>
      <w:r>
        <w:rPr>
          <w:rFonts w:hint="eastAsia"/>
        </w:rPr>
        <w:t>为了减少不对组词的拼音带来的困惑，学习者应该注重积累词汇量，尤其是常用词汇和短语，并且注意观察它们的实际应用场合。利用多种资源如教材、在线课程、语言交换伙伴等来加深对汉语的理解也是十分必要的。通过不断练习和实践，可以逐渐克服这些难题，更加自如地运用汉语进行交流。</w:t>
      </w:r>
    </w:p>
    <w:p w14:paraId="507646A0" w14:textId="77777777" w:rsidR="005B1C06" w:rsidRDefault="005B1C06">
      <w:pPr>
        <w:rPr>
          <w:rFonts w:hint="eastAsia"/>
        </w:rPr>
      </w:pPr>
    </w:p>
    <w:p w14:paraId="29B41848" w14:textId="77777777" w:rsidR="005B1C06" w:rsidRDefault="005B1C06">
      <w:pPr>
        <w:rPr>
          <w:rFonts w:hint="eastAsia"/>
        </w:rPr>
      </w:pPr>
    </w:p>
    <w:p w14:paraId="0D03C663" w14:textId="77777777" w:rsidR="005B1C06" w:rsidRDefault="005B1C06">
      <w:pPr>
        <w:rPr>
          <w:rFonts w:hint="eastAsia"/>
        </w:rPr>
      </w:pPr>
      <w:r>
        <w:rPr>
          <w:rFonts w:hint="eastAsia"/>
        </w:rPr>
        <w:t>最后的总结：拥抱汉语学习中的挑战与乐趣</w:t>
      </w:r>
    </w:p>
    <w:p w14:paraId="4622F584" w14:textId="77777777" w:rsidR="005B1C06" w:rsidRDefault="005B1C06">
      <w:pPr>
        <w:rPr>
          <w:rFonts w:hint="eastAsia"/>
        </w:rPr>
      </w:pPr>
      <w:r>
        <w:rPr>
          <w:rFonts w:hint="eastAsia"/>
        </w:rPr>
        <w:t>尽管不对组词的拼音可能给汉语学习带来一定难度，但它同时也提供了探索这门古老语言的另一种视角。每一次纠正错误都是向精通汉语迈进的一步，每一段经历都充满了发现的乐趣。因此，让我们以开放的心态迎接每一个挑战，享受汉语学习之旅。</w:t>
      </w:r>
    </w:p>
    <w:p w14:paraId="7847E289" w14:textId="77777777" w:rsidR="005B1C06" w:rsidRDefault="005B1C06">
      <w:pPr>
        <w:rPr>
          <w:rFonts w:hint="eastAsia"/>
        </w:rPr>
      </w:pPr>
    </w:p>
    <w:p w14:paraId="743469A3" w14:textId="77777777" w:rsidR="005B1C06" w:rsidRDefault="005B1C06">
      <w:pPr>
        <w:rPr>
          <w:rFonts w:hint="eastAsia"/>
        </w:rPr>
      </w:pPr>
      <w:r>
        <w:rPr>
          <w:rFonts w:hint="eastAsia"/>
        </w:rPr>
        <w:t>本文是由懂得生活网（dongdeshenghuo.com）为大家创作</w:t>
      </w:r>
    </w:p>
    <w:p w14:paraId="034D6657" w14:textId="12021035" w:rsidR="00151392" w:rsidRDefault="00151392"/>
    <w:sectPr w:rsidR="001513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392"/>
    <w:rsid w:val="00151392"/>
    <w:rsid w:val="005B1C06"/>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BDE587-71B6-4CDA-B836-D62850BF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3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3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3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3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3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3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3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3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3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3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3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3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392"/>
    <w:rPr>
      <w:rFonts w:cstheme="majorBidi"/>
      <w:color w:val="2F5496" w:themeColor="accent1" w:themeShade="BF"/>
      <w:sz w:val="28"/>
      <w:szCs w:val="28"/>
    </w:rPr>
  </w:style>
  <w:style w:type="character" w:customStyle="1" w:styleId="50">
    <w:name w:val="标题 5 字符"/>
    <w:basedOn w:val="a0"/>
    <w:link w:val="5"/>
    <w:uiPriority w:val="9"/>
    <w:semiHidden/>
    <w:rsid w:val="00151392"/>
    <w:rPr>
      <w:rFonts w:cstheme="majorBidi"/>
      <w:color w:val="2F5496" w:themeColor="accent1" w:themeShade="BF"/>
      <w:sz w:val="24"/>
    </w:rPr>
  </w:style>
  <w:style w:type="character" w:customStyle="1" w:styleId="60">
    <w:name w:val="标题 6 字符"/>
    <w:basedOn w:val="a0"/>
    <w:link w:val="6"/>
    <w:uiPriority w:val="9"/>
    <w:semiHidden/>
    <w:rsid w:val="00151392"/>
    <w:rPr>
      <w:rFonts w:cstheme="majorBidi"/>
      <w:b/>
      <w:bCs/>
      <w:color w:val="2F5496" w:themeColor="accent1" w:themeShade="BF"/>
    </w:rPr>
  </w:style>
  <w:style w:type="character" w:customStyle="1" w:styleId="70">
    <w:name w:val="标题 7 字符"/>
    <w:basedOn w:val="a0"/>
    <w:link w:val="7"/>
    <w:uiPriority w:val="9"/>
    <w:semiHidden/>
    <w:rsid w:val="00151392"/>
    <w:rPr>
      <w:rFonts w:cstheme="majorBidi"/>
      <w:b/>
      <w:bCs/>
      <w:color w:val="595959" w:themeColor="text1" w:themeTint="A6"/>
    </w:rPr>
  </w:style>
  <w:style w:type="character" w:customStyle="1" w:styleId="80">
    <w:name w:val="标题 8 字符"/>
    <w:basedOn w:val="a0"/>
    <w:link w:val="8"/>
    <w:uiPriority w:val="9"/>
    <w:semiHidden/>
    <w:rsid w:val="00151392"/>
    <w:rPr>
      <w:rFonts w:cstheme="majorBidi"/>
      <w:color w:val="595959" w:themeColor="text1" w:themeTint="A6"/>
    </w:rPr>
  </w:style>
  <w:style w:type="character" w:customStyle="1" w:styleId="90">
    <w:name w:val="标题 9 字符"/>
    <w:basedOn w:val="a0"/>
    <w:link w:val="9"/>
    <w:uiPriority w:val="9"/>
    <w:semiHidden/>
    <w:rsid w:val="00151392"/>
    <w:rPr>
      <w:rFonts w:eastAsiaTheme="majorEastAsia" w:cstheme="majorBidi"/>
      <w:color w:val="595959" w:themeColor="text1" w:themeTint="A6"/>
    </w:rPr>
  </w:style>
  <w:style w:type="paragraph" w:styleId="a3">
    <w:name w:val="Title"/>
    <w:basedOn w:val="a"/>
    <w:next w:val="a"/>
    <w:link w:val="a4"/>
    <w:uiPriority w:val="10"/>
    <w:qFormat/>
    <w:rsid w:val="001513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3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3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3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392"/>
    <w:pPr>
      <w:spacing w:before="160"/>
      <w:jc w:val="center"/>
    </w:pPr>
    <w:rPr>
      <w:i/>
      <w:iCs/>
      <w:color w:val="404040" w:themeColor="text1" w:themeTint="BF"/>
    </w:rPr>
  </w:style>
  <w:style w:type="character" w:customStyle="1" w:styleId="a8">
    <w:name w:val="引用 字符"/>
    <w:basedOn w:val="a0"/>
    <w:link w:val="a7"/>
    <w:uiPriority w:val="29"/>
    <w:rsid w:val="00151392"/>
    <w:rPr>
      <w:i/>
      <w:iCs/>
      <w:color w:val="404040" w:themeColor="text1" w:themeTint="BF"/>
    </w:rPr>
  </w:style>
  <w:style w:type="paragraph" w:styleId="a9">
    <w:name w:val="List Paragraph"/>
    <w:basedOn w:val="a"/>
    <w:uiPriority w:val="34"/>
    <w:qFormat/>
    <w:rsid w:val="00151392"/>
    <w:pPr>
      <w:ind w:left="720"/>
      <w:contextualSpacing/>
    </w:pPr>
  </w:style>
  <w:style w:type="character" w:styleId="aa">
    <w:name w:val="Intense Emphasis"/>
    <w:basedOn w:val="a0"/>
    <w:uiPriority w:val="21"/>
    <w:qFormat/>
    <w:rsid w:val="00151392"/>
    <w:rPr>
      <w:i/>
      <w:iCs/>
      <w:color w:val="2F5496" w:themeColor="accent1" w:themeShade="BF"/>
    </w:rPr>
  </w:style>
  <w:style w:type="paragraph" w:styleId="ab">
    <w:name w:val="Intense Quote"/>
    <w:basedOn w:val="a"/>
    <w:next w:val="a"/>
    <w:link w:val="ac"/>
    <w:uiPriority w:val="30"/>
    <w:qFormat/>
    <w:rsid w:val="001513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392"/>
    <w:rPr>
      <w:i/>
      <w:iCs/>
      <w:color w:val="2F5496" w:themeColor="accent1" w:themeShade="BF"/>
    </w:rPr>
  </w:style>
  <w:style w:type="character" w:styleId="ad">
    <w:name w:val="Intense Reference"/>
    <w:basedOn w:val="a0"/>
    <w:uiPriority w:val="32"/>
    <w:qFormat/>
    <w:rsid w:val="001513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2025-08-21T02:00:00Z</dcterms:created>
  <dcterms:modified xsi:type="dcterms:W3CDTF">2025-08-21T02:00:00Z</dcterms:modified>
</cp:coreProperties>
</file>