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16EA" w14:textId="77777777" w:rsidR="0063197B" w:rsidRDefault="0063197B">
      <w:pPr>
        <w:rPr>
          <w:rFonts w:hint="eastAsia"/>
        </w:rPr>
      </w:pPr>
    </w:p>
    <w:p w14:paraId="17867A5A" w14:textId="77777777" w:rsidR="0063197B" w:rsidRDefault="0063197B">
      <w:pPr>
        <w:rPr>
          <w:rFonts w:hint="eastAsia"/>
        </w:rPr>
      </w:pPr>
    </w:p>
    <w:p w14:paraId="1F896AB3" w14:textId="77777777" w:rsidR="0063197B" w:rsidRDefault="0063197B">
      <w:pPr>
        <w:rPr>
          <w:rFonts w:hint="eastAsia"/>
        </w:rPr>
      </w:pPr>
      <w:r>
        <w:rPr>
          <w:rFonts w:hint="eastAsia"/>
        </w:rPr>
        <w:t>一、标题解读与引入</w:t>
      </w:r>
    </w:p>
    <w:p w14:paraId="23FE9D98" w14:textId="77777777" w:rsidR="0063197B" w:rsidRDefault="0063197B">
      <w:pPr>
        <w:rPr>
          <w:rFonts w:hint="eastAsia"/>
        </w:rPr>
      </w:pPr>
      <w:r>
        <w:rPr>
          <w:rFonts w:hint="eastAsia"/>
        </w:rPr>
        <w:t>“不刊之论”的拼音是“bù kān zhī lùn”。这个成语是一个比较高频使用的成语，在学术、文学、日常交流中都有可能出现。当人们想要表达某个论断非常正确，不容修改时，就可能会用到这个成语。</w:t>
      </w:r>
    </w:p>
    <w:p w14:paraId="2040188E" w14:textId="77777777" w:rsidR="0063197B" w:rsidRDefault="0063197B">
      <w:pPr>
        <w:rPr>
          <w:rFonts w:hint="eastAsia"/>
        </w:rPr>
      </w:pPr>
    </w:p>
    <w:p w14:paraId="10941D61" w14:textId="77777777" w:rsidR="0063197B" w:rsidRDefault="0063197B">
      <w:pPr>
        <w:rPr>
          <w:rFonts w:hint="eastAsia"/>
        </w:rPr>
      </w:pPr>
    </w:p>
    <w:p w14:paraId="02776ED3" w14:textId="77777777" w:rsidR="0063197B" w:rsidRDefault="0063197B">
      <w:pPr>
        <w:rPr>
          <w:rFonts w:hint="eastAsia"/>
        </w:rPr>
      </w:pPr>
      <w:r>
        <w:rPr>
          <w:rFonts w:hint="eastAsia"/>
        </w:rPr>
        <w:t>二、成语的含义与来源</w:t>
      </w:r>
    </w:p>
    <w:p w14:paraId="1EDBC35B" w14:textId="77777777" w:rsidR="0063197B" w:rsidRDefault="0063197B">
      <w:pPr>
        <w:rPr>
          <w:rFonts w:hint="eastAsia"/>
        </w:rPr>
      </w:pPr>
      <w:r>
        <w:rPr>
          <w:rFonts w:hint="eastAsia"/>
        </w:rPr>
        <w:t>“刊”在这里的意思是“修改”，“不刊之论”字面意思就是不能修改的言论。其来源较早，可以追溯到古代的典籍。在古代，文字的刻写和传播是比较不容易的事情，一旦一个论断被确定为不可修改的，那必然是经过了深思熟虑且被广泛认可的正确观点。例如在历史的一些经典学术著作的编纂过程中，那些被各位大家认可为真理性的观点，就会被奉为“不刊之论”。</w:t>
      </w:r>
    </w:p>
    <w:p w14:paraId="53B1AA2A" w14:textId="77777777" w:rsidR="0063197B" w:rsidRDefault="0063197B">
      <w:pPr>
        <w:rPr>
          <w:rFonts w:hint="eastAsia"/>
        </w:rPr>
      </w:pPr>
    </w:p>
    <w:p w14:paraId="002FF400" w14:textId="77777777" w:rsidR="0063197B" w:rsidRDefault="0063197B">
      <w:pPr>
        <w:rPr>
          <w:rFonts w:hint="eastAsia"/>
        </w:rPr>
      </w:pPr>
    </w:p>
    <w:p w14:paraId="67781341" w14:textId="77777777" w:rsidR="0063197B" w:rsidRDefault="0063197B">
      <w:pPr>
        <w:rPr>
          <w:rFonts w:hint="eastAsia"/>
        </w:rPr>
      </w:pPr>
      <w:r>
        <w:rPr>
          <w:rFonts w:hint="eastAsia"/>
        </w:rPr>
        <w:t>三、在语境中的用法</w:t>
      </w:r>
    </w:p>
    <w:p w14:paraId="5FEAD8B4" w14:textId="77777777" w:rsidR="0063197B" w:rsidRDefault="0063197B">
      <w:pPr>
        <w:rPr>
          <w:rFonts w:hint="eastAsia"/>
        </w:rPr>
      </w:pPr>
      <w:r>
        <w:rPr>
          <w:rFonts w:hint="eastAsia"/>
        </w:rPr>
        <w:t>在书面语中使用“不刊之论”时，它通常是对已经存在的观点、理论等的盛赞之词。比如在学术论文中，学者们可能会这样写：“XX教授在其著作中的这一论述乃是不刊之论，为后人的研究奠定了坚实的理论基础。”这里通过使用“不刊之论”，明确了XX教授论述的权威性和不可动摇性。在一些严肃的新闻报道或者时事评论中，也会使用到这个成语。如“针对当前国际局势下某一经济问题的分析，该专家提出的观点无疑是不刊之论，引起了广泛的共鸣。”</w:t>
      </w:r>
    </w:p>
    <w:p w14:paraId="3D8987C6" w14:textId="77777777" w:rsidR="0063197B" w:rsidRDefault="0063197B">
      <w:pPr>
        <w:rPr>
          <w:rFonts w:hint="eastAsia"/>
        </w:rPr>
      </w:pPr>
    </w:p>
    <w:p w14:paraId="5CC41E71" w14:textId="77777777" w:rsidR="0063197B" w:rsidRDefault="0063197B">
      <w:pPr>
        <w:rPr>
          <w:rFonts w:hint="eastAsia"/>
        </w:rPr>
      </w:pPr>
    </w:p>
    <w:p w14:paraId="792CF79E" w14:textId="77777777" w:rsidR="0063197B" w:rsidRDefault="0063197B">
      <w:pPr>
        <w:rPr>
          <w:rFonts w:hint="eastAsia"/>
        </w:rPr>
      </w:pPr>
      <w:r>
        <w:rPr>
          <w:rFonts w:hint="eastAsia"/>
        </w:rPr>
        <w:t>四、与类似成语的区别</w:t>
      </w:r>
    </w:p>
    <w:p w14:paraId="09774624" w14:textId="77777777" w:rsidR="0063197B" w:rsidRDefault="0063197B">
      <w:pPr>
        <w:rPr>
          <w:rFonts w:hint="eastAsia"/>
        </w:rPr>
      </w:pPr>
      <w:r>
        <w:rPr>
          <w:rFonts w:hint="eastAsia"/>
        </w:rPr>
        <w:t>和其他类似表达正确观点的成语，如“不易之典”等有相似之处，但又有所区别。“不易之典”侧重于不可更改的经典，而“不刊之论”更侧重于单个的言论论断。再如“颠扑不破”，虽然也有不容推翻的意思，但“颠扑不破”更多强调经过实践检验，无论怎么去碰钉子、遭受挫折都不会被破坏，范围和侧重点与“不刊之论”有所不同。例如“真理是颠扑不破的”，这里用“颠扑不破”合适；而对于某一具体学者提出的不可更改的某个学说的某个论点，则用“不刊之论”更为贴切。</w:t>
      </w:r>
    </w:p>
    <w:p w14:paraId="57ACE65A" w14:textId="77777777" w:rsidR="0063197B" w:rsidRDefault="0063197B">
      <w:pPr>
        <w:rPr>
          <w:rFonts w:hint="eastAsia"/>
        </w:rPr>
      </w:pPr>
    </w:p>
    <w:p w14:paraId="7460FDCA" w14:textId="77777777" w:rsidR="0063197B" w:rsidRDefault="0063197B">
      <w:pPr>
        <w:rPr>
          <w:rFonts w:hint="eastAsia"/>
        </w:rPr>
      </w:pPr>
    </w:p>
    <w:p w14:paraId="23FAA2F6" w14:textId="77777777" w:rsidR="0063197B" w:rsidRDefault="0063197B">
      <w:pPr>
        <w:rPr>
          <w:rFonts w:hint="eastAsia"/>
        </w:rPr>
      </w:pPr>
      <w:r>
        <w:rPr>
          <w:rFonts w:hint="eastAsia"/>
        </w:rPr>
        <w:t>五、在传统文化中的意义与价值</w:t>
      </w:r>
    </w:p>
    <w:p w14:paraId="18721CB9" w14:textId="77777777" w:rsidR="0063197B" w:rsidRDefault="0063197B">
      <w:pPr>
        <w:rPr>
          <w:rFonts w:hint="eastAsia"/>
        </w:rPr>
      </w:pPr>
      <w:r>
        <w:rPr>
          <w:rFonts w:hint="eastAsia"/>
        </w:rPr>
        <w:t>在传统文化中，“不刊之论”体现了对正确知识和思想的高度尊重。传统文化的发展是一个不断积累和传承的过程，那些被认定为“不刊之论”的观点在文化的传承链条上就像是一个个坚固的基石。它们不仅是当时知识智慧的结晶，也为后世的文化发展、学术进步提供了可靠的方向引导。而且，“不刊之论”的概念也促使人们对待知识要秉持严谨的态度，因为一旦某个言论被称为“不刊之论”，那就意味着它经过了层层筛选和检验。</w:t>
      </w:r>
    </w:p>
    <w:p w14:paraId="4DF139EF" w14:textId="77777777" w:rsidR="0063197B" w:rsidRDefault="0063197B">
      <w:pPr>
        <w:rPr>
          <w:rFonts w:hint="eastAsia"/>
        </w:rPr>
      </w:pPr>
    </w:p>
    <w:p w14:paraId="07063D5D" w14:textId="77777777" w:rsidR="0063197B" w:rsidRDefault="0063197B">
      <w:pPr>
        <w:rPr>
          <w:rFonts w:hint="eastAsia"/>
        </w:rPr>
      </w:pPr>
    </w:p>
    <w:p w14:paraId="08CB44B0" w14:textId="77777777" w:rsidR="0063197B" w:rsidRDefault="0063197B">
      <w:pPr>
        <w:rPr>
          <w:rFonts w:hint="eastAsia"/>
        </w:rPr>
      </w:pPr>
      <w:r>
        <w:rPr>
          <w:rFonts w:hint="eastAsia"/>
        </w:rPr>
        <w:t>六、现代社会的应用与影响</w:t>
      </w:r>
    </w:p>
    <w:p w14:paraId="4CA39463" w14:textId="77777777" w:rsidR="0063197B" w:rsidRDefault="0063197B">
      <w:pPr>
        <w:rPr>
          <w:rFonts w:hint="eastAsia"/>
        </w:rPr>
      </w:pPr>
      <w:r>
        <w:rPr>
          <w:rFonts w:hint="eastAsia"/>
        </w:rPr>
        <w:t>在现代社会，“不刊之论”依然有着重要的作用。在科学研究领域，重大的科学理论一旦被广泛证实，在未被新的理论完全推翻之前，就相当于“不刊之论”。这些理论推动着科学不断向前发展，成为后续研究的重要依据。在教育领域，一些经典的教育理念，如果被证明是非常符合教育规律且行之有效的，也可被称为“不刊之论”，对教育实践有着根本性的指导意义。在大众传播中，正确使用“不刊之论”也有助于准确地传达信息的权威性和可靠性。</w:t>
      </w:r>
    </w:p>
    <w:p w14:paraId="6AD68F4D" w14:textId="77777777" w:rsidR="0063197B" w:rsidRDefault="0063197B">
      <w:pPr>
        <w:rPr>
          <w:rFonts w:hint="eastAsia"/>
        </w:rPr>
      </w:pPr>
    </w:p>
    <w:p w14:paraId="1118C965" w14:textId="77777777" w:rsidR="0063197B" w:rsidRDefault="00631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2487E" w14:textId="444473BC" w:rsidR="00D359B3" w:rsidRDefault="00D359B3"/>
    <w:sectPr w:rsidR="00D3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3"/>
    <w:rsid w:val="0063197B"/>
    <w:rsid w:val="00831997"/>
    <w:rsid w:val="00D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F0F0-417F-42AA-A23B-B53DE1EC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