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DA5DF">
      <w:pPr>
        <w:rPr>
          <w:rFonts w:hint="eastAsia"/>
          <w:lang w:eastAsia="zh-CN"/>
        </w:rPr>
      </w:pPr>
      <w:bookmarkStart w:id="0" w:name="_GoBack"/>
      <w:bookmarkEnd w:id="0"/>
      <w:r>
        <w:rPr>
          <w:rFonts w:hint="eastAsia"/>
          <w:lang w:eastAsia="zh-CN"/>
        </w:rPr>
        <w:t>一重产业的拼音是什么</w:t>
      </w:r>
    </w:p>
    <w:p w14:paraId="003954DC">
      <w:pPr>
        <w:rPr>
          <w:rFonts w:hint="eastAsia"/>
          <w:lang w:eastAsia="zh-CN"/>
        </w:rPr>
      </w:pPr>
      <w:r>
        <w:rPr>
          <w:rFonts w:hint="eastAsia"/>
          <w:lang w:eastAsia="zh-CN"/>
        </w:rPr>
        <w:t>一重产业，在进行汉语拼音转换时，应表示为“yī zhòng chǎn yè”。这里的“一”对应“yī”，意指第一或首要之意；“重”则是“zhòng”，在该上下文中具有关键或者重要之意；“产”即“chǎn”，代表生产、产出；而“业”对应“yè”，意味着行业或者业务。将这四个词组合起来，“yī zhòng chǎn yè”可以被理解为处于经济活动核心位置的产业。</w:t>
      </w:r>
    </w:p>
    <w:p w14:paraId="70B08E3B">
      <w:pPr>
        <w:rPr>
          <w:rFonts w:hint="eastAsia"/>
          <w:lang w:eastAsia="zh-CN"/>
        </w:rPr>
      </w:pPr>
    </w:p>
    <w:p w14:paraId="6EAF91FF">
      <w:pPr>
        <w:rPr>
          <w:rFonts w:hint="eastAsia"/>
          <w:lang w:eastAsia="zh-CN"/>
        </w:rPr>
      </w:pPr>
    </w:p>
    <w:p w14:paraId="3EB2D192">
      <w:pPr>
        <w:rPr>
          <w:rFonts w:hint="eastAsia"/>
          <w:lang w:eastAsia="zh-CN"/>
        </w:rPr>
      </w:pPr>
      <w:r>
        <w:rPr>
          <w:rFonts w:hint="eastAsia"/>
          <w:lang w:eastAsia="zh-CN"/>
        </w:rPr>
        <w:t>一重产业的定义与涵盖范围</w:t>
      </w:r>
    </w:p>
    <w:p w14:paraId="1FC13CBE">
      <w:pPr>
        <w:rPr>
          <w:rFonts w:hint="eastAsia"/>
          <w:lang w:eastAsia="zh-CN"/>
        </w:rPr>
      </w:pPr>
      <w:r>
        <w:rPr>
          <w:rFonts w:hint="eastAsia"/>
          <w:lang w:eastAsia="zh-CN"/>
        </w:rPr>
        <w:t>一重产业主要指的是农业、渔业、林业以及畜牧业等直接从自然界获取产品的行业。这些行业是国民经济的基础，它们为人们提供基本的生活资料和工业原料。在一重产业中，农业占据着尤为重要的地位，因为它不仅关系到粮食安全问题，也是社会稳定的重要保障。通过利用土地资源，人类能够种植各种农作物，并饲养家畜，从而满足自身生存和发展所需的基本物质条件。</w:t>
      </w:r>
    </w:p>
    <w:p w14:paraId="251827AF">
      <w:pPr>
        <w:rPr>
          <w:rFonts w:hint="eastAsia"/>
          <w:lang w:eastAsia="zh-CN"/>
        </w:rPr>
      </w:pPr>
    </w:p>
    <w:p w14:paraId="0AA1BF3E">
      <w:pPr>
        <w:rPr>
          <w:rFonts w:hint="eastAsia"/>
          <w:lang w:eastAsia="zh-CN"/>
        </w:rPr>
      </w:pPr>
    </w:p>
    <w:p w14:paraId="5189FEAE">
      <w:pPr>
        <w:rPr>
          <w:rFonts w:hint="eastAsia"/>
          <w:lang w:eastAsia="zh-CN"/>
        </w:rPr>
      </w:pPr>
      <w:r>
        <w:rPr>
          <w:rFonts w:hint="eastAsia"/>
          <w:lang w:eastAsia="zh-CN"/>
        </w:rPr>
        <w:t>一重产业的重要性</w:t>
      </w:r>
    </w:p>
    <w:p w14:paraId="1E63A83F">
      <w:pPr>
        <w:rPr>
          <w:rFonts w:hint="eastAsia"/>
          <w:lang w:eastAsia="zh-CN"/>
        </w:rPr>
      </w:pPr>
      <w:r>
        <w:rPr>
          <w:rFonts w:hint="eastAsia"/>
          <w:lang w:eastAsia="zh-CN"/>
        </w:rPr>
        <w:t>一重产业的重要性不容忽视。它提供了人类生活所必需的食物和其他自然资源，保证了人们的衣食来源。作为产业链的起点，一重产业的发展对二重（制造业）和三重（服务业）产业有着直接的影响。没有稳定的一重产业支撑，后续产业的发展也将受到限制。一重产业还在一定程度上决定了一个国家或地区的经济独立性和安全性，特别是在面对全球市场波动时，拥有强盛的一重产业能有效减少对外部资源的依赖。</w:t>
      </w:r>
    </w:p>
    <w:p w14:paraId="325B7695">
      <w:pPr>
        <w:rPr>
          <w:rFonts w:hint="eastAsia"/>
          <w:lang w:eastAsia="zh-CN"/>
        </w:rPr>
      </w:pPr>
    </w:p>
    <w:p w14:paraId="4993C861">
      <w:pPr>
        <w:rPr>
          <w:rFonts w:hint="eastAsia"/>
          <w:lang w:eastAsia="zh-CN"/>
        </w:rPr>
      </w:pPr>
    </w:p>
    <w:p w14:paraId="763991DE">
      <w:pPr>
        <w:rPr>
          <w:rFonts w:hint="eastAsia"/>
          <w:lang w:eastAsia="zh-CN"/>
        </w:rPr>
      </w:pPr>
      <w:r>
        <w:rPr>
          <w:rFonts w:hint="eastAsia"/>
          <w:lang w:eastAsia="zh-CN"/>
        </w:rPr>
        <w:t>一重产业面临的挑战与未来发展方向</w:t>
      </w:r>
    </w:p>
    <w:p w14:paraId="35F17C8E">
      <w:pPr>
        <w:rPr>
          <w:rFonts w:hint="eastAsia"/>
          <w:lang w:eastAsia="zh-CN"/>
        </w:rPr>
      </w:pPr>
      <w:r>
        <w:rPr>
          <w:rFonts w:hint="eastAsia"/>
          <w:lang w:eastAsia="zh-CN"/>
        </w:rPr>
        <w:t>随着科技的进步和社会的发展，一重产业正面临着前所未有的机遇与挑战。一方面，现代农业技术、生物技术和信息技术的应用极大地提高了生产效率和产品质量，同时也降低了对环境的压力。另一方面，气候变化、土地退化、水资源短缺等问题也给一重产业带来了严峻考验。为了应对这些问题，未来的方向包括但不限于推广可持续农业实践、加强生态保护、提高资源利用效率以及发展智慧农业等措施。</w:t>
      </w:r>
    </w:p>
    <w:p w14:paraId="5FB28074">
      <w:pPr>
        <w:rPr>
          <w:rFonts w:hint="eastAsia"/>
          <w:lang w:eastAsia="zh-CN"/>
        </w:rPr>
      </w:pPr>
    </w:p>
    <w:p w14:paraId="3C40D8FA">
      <w:pPr>
        <w:rPr>
          <w:rFonts w:hint="eastAsia"/>
          <w:lang w:eastAsia="zh-CN"/>
        </w:rPr>
      </w:pPr>
    </w:p>
    <w:p w14:paraId="2729B266">
      <w:pPr>
        <w:rPr>
          <w:rFonts w:hint="eastAsia"/>
          <w:lang w:eastAsia="zh-CN"/>
        </w:rPr>
      </w:pPr>
      <w:r>
        <w:rPr>
          <w:rFonts w:hint="eastAsia"/>
          <w:lang w:eastAsia="zh-CN"/>
        </w:rPr>
        <w:t>最后的总结</w:t>
      </w:r>
    </w:p>
    <w:p w14:paraId="7A59168F">
      <w:pPr>
        <w:rPr>
          <w:rFonts w:hint="eastAsia"/>
          <w:lang w:eastAsia="zh-CN"/>
        </w:rPr>
      </w:pPr>
      <w:r>
        <w:rPr>
          <w:rFonts w:hint="eastAsia"/>
          <w:lang w:eastAsia="zh-CN"/>
        </w:rPr>
        <w:t>“yī zhòng chǎn yè”即一重产业，在国民经济中扮演着至关重要的角色。它不仅是其他产业发展的重要基础，还对国家的安全和社会的稳定起着关键作用。尽管面临诸多挑战，但通过科技进步和政策支持，一重产业有望实现更加绿色、高效和可持续的发展模式，继续为人类社会的发展作出贡献。</w:t>
      </w:r>
    </w:p>
    <w:p w14:paraId="6BB7EB9E">
      <w:pPr>
        <w:rPr>
          <w:rFonts w:hint="eastAsia"/>
          <w:lang w:eastAsia="zh-CN"/>
        </w:rPr>
      </w:pPr>
    </w:p>
    <w:p w14:paraId="2D0D283B">
      <w:pPr>
        <w:rPr>
          <w:rFonts w:hint="eastAsia"/>
          <w:lang w:eastAsia="zh-CN"/>
        </w:rPr>
      </w:pPr>
      <w:r>
        <w:rPr>
          <w:rFonts w:hint="eastAsia"/>
          <w:lang w:eastAsia="zh-CN"/>
        </w:rPr>
        <w:t>本文是由懂得生活网（dongdeshenghuo.com）为大家创作</w:t>
      </w:r>
    </w:p>
    <w:p w14:paraId="6C9216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C46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2025-08-19T12:35:55Z</dcterms:created>
  <cp:lastModifiedBy>Administrator</cp:lastModifiedBy>
  <dcterms:modified xsi:type="dcterms:W3CDTF">2025-08-19T12:35:55Z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23DEC0905B7C4C07BAB0E59A1815D9B3_12</vt:lpwstr>
  </property>
</Properties>
</file>