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3474">
      <w:pPr>
        <w:rPr>
          <w:rFonts w:hint="eastAsia"/>
          <w:lang w:eastAsia="zh-CN"/>
        </w:rPr>
      </w:pPr>
      <w:bookmarkStart w:id="0" w:name="_GoBack"/>
      <w:bookmarkEnd w:id="0"/>
      <w:r>
        <w:rPr>
          <w:rFonts w:hint="eastAsia"/>
          <w:lang w:eastAsia="zh-CN"/>
        </w:rPr>
        <w:t>一年级语文下册看拼音写汉字田字格的重要性</w:t>
      </w:r>
    </w:p>
    <w:p w14:paraId="1BBEA5A1">
      <w:pPr>
        <w:rPr>
          <w:rFonts w:hint="eastAsia"/>
          <w:lang w:eastAsia="zh-CN"/>
        </w:rPr>
      </w:pPr>
      <w:r>
        <w:rPr>
          <w:rFonts w:hint="eastAsia"/>
          <w:lang w:eastAsia="zh-CN"/>
        </w:rPr>
        <w:t>在小学教育阶段，尤其是对于一年级的学生来说，学习汉字是他们学术旅程中的重要一步。通过“一年级语文下册看拼音写汉字田字格”这种练习方式，孩子们能够有效地将拼音与汉字联系起来，从而加深对汉字的记忆和理解。田字格为孩子们提供了一个结构化的空间来书写汉字，帮助他们在早期就养成良好的书写习惯。这种方式还能够促进孩子们的观察能力和手眼协调能力的发展。</w:t>
      </w:r>
    </w:p>
    <w:p w14:paraId="6277FB03">
      <w:pPr>
        <w:rPr>
          <w:rFonts w:hint="eastAsia"/>
          <w:lang w:eastAsia="zh-CN"/>
        </w:rPr>
      </w:pPr>
    </w:p>
    <w:p w14:paraId="601D12F6">
      <w:pPr>
        <w:rPr>
          <w:rFonts w:hint="eastAsia"/>
          <w:lang w:eastAsia="zh-CN"/>
        </w:rPr>
      </w:pPr>
    </w:p>
    <w:p w14:paraId="2CE0CC47">
      <w:pPr>
        <w:rPr>
          <w:rFonts w:hint="eastAsia"/>
          <w:lang w:eastAsia="zh-CN"/>
        </w:rPr>
      </w:pPr>
      <w:r>
        <w:rPr>
          <w:rFonts w:hint="eastAsia"/>
          <w:lang w:eastAsia="zh-CN"/>
        </w:rPr>
        <w:t>如何利用田字格进行有效学习</w:t>
      </w:r>
    </w:p>
    <w:p w14:paraId="245F635C">
      <w:pPr>
        <w:rPr>
          <w:rFonts w:hint="eastAsia"/>
          <w:lang w:eastAsia="zh-CN"/>
        </w:rPr>
      </w:pPr>
      <w:r>
        <w:rPr>
          <w:rFonts w:hint="eastAsia"/>
          <w:lang w:eastAsia="zh-CN"/>
        </w:rPr>
        <w:t>田字格的设计旨在帮助学生更准确地掌握汉字的笔画顺序和结构比例。在“一年级语文下册看拼音写汉字”的练习中，学生首先需要根据给出的拼音读出汉字，然后在田字格中正确书写出来。这种方法不仅能够加强学生的拼音知识，还能提高他们的汉字书写技能。家长和老师可以通过鼓励孩子每天练习一定数量的汉字，帮助他们逐步建立起自信，并且在不断的实践中找到乐趣。</w:t>
      </w:r>
    </w:p>
    <w:p w14:paraId="185D3800">
      <w:pPr>
        <w:rPr>
          <w:rFonts w:hint="eastAsia"/>
          <w:lang w:eastAsia="zh-CN"/>
        </w:rPr>
      </w:pPr>
    </w:p>
    <w:p w14:paraId="6265CDB2">
      <w:pPr>
        <w:rPr>
          <w:rFonts w:hint="eastAsia"/>
          <w:lang w:eastAsia="zh-CN"/>
        </w:rPr>
      </w:pPr>
    </w:p>
    <w:p w14:paraId="6CBABC52">
      <w:pPr>
        <w:rPr>
          <w:rFonts w:hint="eastAsia"/>
          <w:lang w:eastAsia="zh-CN"/>
        </w:rPr>
      </w:pPr>
      <w:r>
        <w:rPr>
          <w:rFonts w:hint="eastAsia"/>
          <w:lang w:eastAsia="zh-CN"/>
        </w:rPr>
        <w:t>教师和家长的角色</w:t>
      </w:r>
    </w:p>
    <w:p w14:paraId="298C3B27">
      <w:pPr>
        <w:rPr>
          <w:rFonts w:hint="eastAsia"/>
          <w:lang w:eastAsia="zh-CN"/>
        </w:rPr>
      </w:pPr>
      <w:r>
        <w:rPr>
          <w:rFonts w:hint="eastAsia"/>
          <w:lang w:eastAsia="zh-CN"/>
        </w:rPr>
        <w:t>在孩子的学习过程中，教师和家长扮演着至关重要的角色。教师可以在课堂上使用“一年级语文下册看拼音写汉字田字格”的教材，引导学生参与互动式的学习活动，以增强学习效果。而家长则可以通过在家提供一个安静、舒适的学习环境，以及定期检查孩子的作业来支持孩子的学习。家长还可以参与到孩子的学习中去，比如一起完成一些有趣的汉字书写游戏，以此激发孩子对学习的兴趣。</w:t>
      </w:r>
    </w:p>
    <w:p w14:paraId="4CFA8E4A">
      <w:pPr>
        <w:rPr>
          <w:rFonts w:hint="eastAsia"/>
          <w:lang w:eastAsia="zh-CN"/>
        </w:rPr>
      </w:pPr>
    </w:p>
    <w:p w14:paraId="54837F5C">
      <w:pPr>
        <w:rPr>
          <w:rFonts w:hint="eastAsia"/>
          <w:lang w:eastAsia="zh-CN"/>
        </w:rPr>
      </w:pPr>
    </w:p>
    <w:p w14:paraId="554B974A">
      <w:pPr>
        <w:rPr>
          <w:rFonts w:hint="eastAsia"/>
          <w:lang w:eastAsia="zh-CN"/>
        </w:rPr>
      </w:pPr>
      <w:r>
        <w:rPr>
          <w:rFonts w:hint="eastAsia"/>
          <w:lang w:eastAsia="zh-CN"/>
        </w:rPr>
        <w:t>常见问题及解决方案</w:t>
      </w:r>
    </w:p>
    <w:p w14:paraId="4587581D">
      <w:pPr>
        <w:rPr>
          <w:rFonts w:hint="eastAsia"/>
          <w:lang w:eastAsia="zh-CN"/>
        </w:rPr>
      </w:pPr>
      <w:r>
        <w:rPr>
          <w:rFonts w:hint="eastAsia"/>
          <w:lang w:eastAsia="zh-CN"/>
        </w:rPr>
        <w:t>在使用“一年级语文下册看拼音写汉字田字格”进行学习时，学生们可能会遇到各种各样的挑战，例如难以记住某些汉字的形状或无法正确地按照笔画顺序书写。针对这些问题，教师和家长可以采取一系列措施，如采用多种教学方法（如故事法、图像联想法等）来帮助学生记忆汉字，或者通过反复练习来巩固笔画顺序。保持耐心和支持也是帮助孩子克服困难的关键。</w:t>
      </w:r>
    </w:p>
    <w:p w14:paraId="5C2B0FEC">
      <w:pPr>
        <w:rPr>
          <w:rFonts w:hint="eastAsia"/>
          <w:lang w:eastAsia="zh-CN"/>
        </w:rPr>
      </w:pPr>
    </w:p>
    <w:p w14:paraId="3B37335D">
      <w:pPr>
        <w:rPr>
          <w:rFonts w:hint="eastAsia"/>
          <w:lang w:eastAsia="zh-CN"/>
        </w:rPr>
      </w:pPr>
    </w:p>
    <w:p w14:paraId="1755E8E4">
      <w:pPr>
        <w:rPr>
          <w:rFonts w:hint="eastAsia"/>
          <w:lang w:eastAsia="zh-CN"/>
        </w:rPr>
      </w:pPr>
      <w:r>
        <w:rPr>
          <w:rFonts w:hint="eastAsia"/>
          <w:lang w:eastAsia="zh-CN"/>
        </w:rPr>
        <w:t>最后的总结</w:t>
      </w:r>
    </w:p>
    <w:p w14:paraId="3F84982B">
      <w:pPr>
        <w:rPr>
          <w:rFonts w:hint="eastAsia"/>
          <w:lang w:eastAsia="zh-CN"/>
        </w:rPr>
      </w:pPr>
      <w:r>
        <w:rPr>
          <w:rFonts w:hint="eastAsia"/>
          <w:lang w:eastAsia="zh-CN"/>
        </w:rPr>
        <w:t>“一年级语文下册看拼音写汉字田字格”是一种非常有效的学习工具，它不仅能帮助孩子们打好汉字基础，而且还能培养他们的学习兴趣和自信心。通过正确的指导和支持，孩子们能够在这一过程中体验到成就感，这对他们未来的学习和发展具有重要意义。无论是教师还是家长，都应该认识到这一点，并积极参与到孩子的学习过程中去，共同促进孩子的全面发展。</w:t>
      </w:r>
    </w:p>
    <w:p w14:paraId="528733BC">
      <w:pPr>
        <w:rPr>
          <w:rFonts w:hint="eastAsia"/>
          <w:lang w:eastAsia="zh-CN"/>
        </w:rPr>
      </w:pPr>
    </w:p>
    <w:p w14:paraId="1D3C3FAA">
      <w:pPr>
        <w:rPr>
          <w:rFonts w:hint="eastAsia"/>
          <w:lang w:eastAsia="zh-CN"/>
        </w:rPr>
      </w:pPr>
      <w:r>
        <w:rPr>
          <w:rFonts w:hint="eastAsia"/>
          <w:lang w:eastAsia="zh-CN"/>
        </w:rPr>
        <w:t>本文是由懂得生活网（dongdeshenghuo.com）为大家创作</w:t>
      </w:r>
    </w:p>
    <w:p w14:paraId="588109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3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2025-08-19T12:40:00Z</dcterms:created>
  <cp:lastModifiedBy>Administrator</cp:lastModifiedBy>
  <dcterms:modified xsi:type="dcterms:W3CDTF">2025-08-19T12:40:00Z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3AF0D3719BDF48FCAAE00E21AF329DC4_12</vt:lpwstr>
  </property>
</Properties>
</file>