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5B889">
      <w:pPr>
        <w:rPr>
          <w:rFonts w:hint="eastAsia"/>
          <w:lang w:eastAsia="zh-CN"/>
        </w:rPr>
      </w:pPr>
      <w:bookmarkStart w:id="0" w:name="_GoBack"/>
      <w:bookmarkEnd w:id="0"/>
      <w:r>
        <w:rPr>
          <w:rFonts w:hint="eastAsia"/>
          <w:lang w:eastAsia="zh-CN"/>
        </w:rPr>
        <w:t>一年级拼音跟读gkh的重要性</w:t>
      </w:r>
    </w:p>
    <w:p w14:paraId="2668290C">
      <w:pPr>
        <w:rPr>
          <w:rFonts w:hint="eastAsia"/>
          <w:lang w:eastAsia="zh-CN"/>
        </w:rPr>
      </w:pPr>
      <w:r>
        <w:rPr>
          <w:rFonts w:hint="eastAsia"/>
          <w:lang w:eastAsia="zh-CN"/>
        </w:rPr>
        <w:t>在小学一年级的语文学习中，拼音的学习是基础中的基础。拼音作为汉字的标准注音符号系统，对于孩子们正确发音、识字以及阅读能力的发展具有不可替代的作用。特别是在掌握声母“g”、“k”、“h”的发音过程中，孩子们不仅能够提高自己的语言表达能力，还能为进一步学习汉语打下坚实的基础。通过系统的跟读练习，可以帮助孩子们更好地理解和记忆这些拼音字母的发音特点和使用方法。</w:t>
      </w:r>
    </w:p>
    <w:p w14:paraId="713845AA">
      <w:pPr>
        <w:rPr>
          <w:rFonts w:hint="eastAsia"/>
          <w:lang w:eastAsia="zh-CN"/>
        </w:rPr>
      </w:pPr>
    </w:p>
    <w:p w14:paraId="0C46CD70">
      <w:pPr>
        <w:rPr>
          <w:rFonts w:hint="eastAsia"/>
          <w:lang w:eastAsia="zh-CN"/>
        </w:rPr>
      </w:pPr>
    </w:p>
    <w:p w14:paraId="078EAB56">
      <w:pPr>
        <w:rPr>
          <w:rFonts w:hint="eastAsia"/>
          <w:lang w:eastAsia="zh-CN"/>
        </w:rPr>
      </w:pPr>
      <w:r>
        <w:rPr>
          <w:rFonts w:hint="eastAsia"/>
          <w:lang w:eastAsia="zh-CN"/>
        </w:rPr>
        <w:t>如何进行有效的gkh跟读练习</w:t>
      </w:r>
    </w:p>
    <w:p w14:paraId="125CD811">
      <w:pPr>
        <w:rPr>
          <w:rFonts w:hint="eastAsia"/>
          <w:lang w:eastAsia="zh-CN"/>
        </w:rPr>
      </w:pPr>
      <w:r>
        <w:rPr>
          <w:rFonts w:hint="eastAsia"/>
          <w:lang w:eastAsia="zh-CN"/>
        </w:rPr>
        <w:t>进行“g”、“k”、“h”这三个声母的跟读练习时，首先需要确保正确的发音示范。教师或家长可以通过面对面的演示，让孩子们观察发音时口型的变化，如舌头的位置、嘴唇的形状等。采用重复跟读的方法，让孩子们模仿标准发音，逐步纠正可能存在的错误发音习惯。结合有趣的游戏或者故事来引导孩子参与，不仅能增加学习的乐趣，还可以加深他们对拼音的记忆。</w:t>
      </w:r>
    </w:p>
    <w:p w14:paraId="4321010A">
      <w:pPr>
        <w:rPr>
          <w:rFonts w:hint="eastAsia"/>
          <w:lang w:eastAsia="zh-CN"/>
        </w:rPr>
      </w:pPr>
    </w:p>
    <w:p w14:paraId="49C90F0B">
      <w:pPr>
        <w:rPr>
          <w:rFonts w:hint="eastAsia"/>
          <w:lang w:eastAsia="zh-CN"/>
        </w:rPr>
      </w:pPr>
    </w:p>
    <w:p w14:paraId="2E27079A">
      <w:pPr>
        <w:rPr>
          <w:rFonts w:hint="eastAsia"/>
          <w:lang w:eastAsia="zh-CN"/>
        </w:rPr>
      </w:pPr>
      <w:r>
        <w:rPr>
          <w:rFonts w:hint="eastAsia"/>
          <w:lang w:eastAsia="zh-CN"/>
        </w:rPr>
        <w:t>利用多媒体资源辅助gkh学习</w:t>
      </w:r>
    </w:p>
    <w:p w14:paraId="20BC889E">
      <w:pPr>
        <w:rPr>
          <w:rFonts w:hint="eastAsia"/>
          <w:lang w:eastAsia="zh-CN"/>
        </w:rPr>
      </w:pPr>
      <w:r>
        <w:rPr>
          <w:rFonts w:hint="eastAsia"/>
          <w:lang w:eastAsia="zh-CN"/>
        </w:rPr>
        <w:t>现代教育技术的发展为拼音学习提供了丰富的资源。通过使用多媒体课件、教育软件或在线视频教程，可以让孩子们在一个更加生动、互动的环境中学习“g”、“k”、“h”。例如，一些动画教学视频将抽象的拼音字母转化为形象生动的角色，使得孩子们更容易接受和记住。利用语音识别技术的应用程序可以帮助孩子们自我检测发音是否准确，从而更有效地提升他们的学习效果。</w:t>
      </w:r>
    </w:p>
    <w:p w14:paraId="784093A2">
      <w:pPr>
        <w:rPr>
          <w:rFonts w:hint="eastAsia"/>
          <w:lang w:eastAsia="zh-CN"/>
        </w:rPr>
      </w:pPr>
    </w:p>
    <w:p w14:paraId="78F5B00B">
      <w:pPr>
        <w:rPr>
          <w:rFonts w:hint="eastAsia"/>
          <w:lang w:eastAsia="zh-CN"/>
        </w:rPr>
      </w:pPr>
    </w:p>
    <w:p w14:paraId="2447115D">
      <w:pPr>
        <w:rPr>
          <w:rFonts w:hint="eastAsia"/>
          <w:lang w:eastAsia="zh-CN"/>
        </w:rPr>
      </w:pPr>
      <w:r>
        <w:rPr>
          <w:rFonts w:hint="eastAsia"/>
          <w:lang w:eastAsia="zh-CN"/>
        </w:rPr>
        <w:t>鼓励孩子在生活中应用所学的拼音知识</w:t>
      </w:r>
    </w:p>
    <w:p w14:paraId="5BCECFDB">
      <w:pPr>
        <w:rPr>
          <w:rFonts w:hint="eastAsia"/>
          <w:lang w:eastAsia="zh-CN"/>
        </w:rPr>
      </w:pPr>
      <w:r>
        <w:rPr>
          <w:rFonts w:hint="eastAsia"/>
          <w:lang w:eastAsia="zh-CN"/>
        </w:rPr>
        <w:t>为了让孩子们更好地巩固“g”、“k”、“h”的发音知识，可以鼓励他们在日常生活中寻找机会运用。比如，在家庭中尝试用拼音拼写家人的名字、物品名称等；或者在购物时，试着读出商品包装上的拼音标注。这样的实践不仅有助于加深孩子们对拼音的理解和记忆，而且还能增强他们的自信心和成就感，促进其主动学习的兴趣。</w:t>
      </w:r>
    </w:p>
    <w:p w14:paraId="2BCAADF8">
      <w:pPr>
        <w:rPr>
          <w:rFonts w:hint="eastAsia"/>
          <w:lang w:eastAsia="zh-CN"/>
        </w:rPr>
      </w:pPr>
    </w:p>
    <w:p w14:paraId="30C47615">
      <w:pPr>
        <w:rPr>
          <w:rFonts w:hint="eastAsia"/>
          <w:lang w:eastAsia="zh-CN"/>
        </w:rPr>
      </w:pPr>
    </w:p>
    <w:p w14:paraId="06CC45AD">
      <w:pPr>
        <w:rPr>
          <w:rFonts w:hint="eastAsia"/>
          <w:lang w:eastAsia="zh-CN"/>
        </w:rPr>
      </w:pPr>
      <w:r>
        <w:rPr>
          <w:rFonts w:hint="eastAsia"/>
          <w:lang w:eastAsia="zh-CN"/>
        </w:rPr>
        <w:t>关注个体差异，给予适当指导和支持</w:t>
      </w:r>
    </w:p>
    <w:p w14:paraId="0FF61D63">
      <w:pPr>
        <w:rPr>
          <w:rFonts w:hint="eastAsia"/>
          <w:lang w:eastAsia="zh-CN"/>
        </w:rPr>
      </w:pPr>
      <w:r>
        <w:rPr>
          <w:rFonts w:hint="eastAsia"/>
          <w:lang w:eastAsia="zh-CN"/>
        </w:rPr>
        <w:t>每个孩子的学习速度和方式都有所不同，在学习“g”、“k”、“h”的发音过程中也不例外。因此，教师和家长应当密切关注孩子的学习进度，了解他们的困难所在，并提供相应的帮助。对于发音有困难的孩子，可以采取一对一的辅导方式，针对具体问题进行细致讲解和反复练习。也要注重表扬和鼓励，让孩子感受到进步带来的快乐，激发他们持续学习的动力。</w:t>
      </w:r>
    </w:p>
    <w:p w14:paraId="0121B251">
      <w:pPr>
        <w:rPr>
          <w:rFonts w:hint="eastAsia"/>
          <w:lang w:eastAsia="zh-CN"/>
        </w:rPr>
      </w:pPr>
    </w:p>
    <w:p w14:paraId="5401FE82">
      <w:pPr>
        <w:rPr>
          <w:rFonts w:hint="eastAsia"/>
          <w:lang w:eastAsia="zh-CN"/>
        </w:rPr>
      </w:pPr>
      <w:r>
        <w:rPr>
          <w:rFonts w:hint="eastAsia"/>
          <w:lang w:eastAsia="zh-CN"/>
        </w:rPr>
        <w:t>本文是由懂得生活网（dongdeshenghuo.com）为大家创作</w:t>
      </w:r>
    </w:p>
    <w:p w14:paraId="1BB865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15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2025-08-19T12:39:35Z</dcterms:created>
  <cp:lastModifiedBy>Administrator</cp:lastModifiedBy>
  <dcterms:modified xsi:type="dcterms:W3CDTF">2025-08-19T12:39:35Z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046FE5104B08438CBC0F9A7DBF7D7197_12</vt:lpwstr>
  </property>
</Properties>
</file>