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676D" w14:textId="77777777" w:rsidR="000271C8" w:rsidRDefault="000271C8">
      <w:pPr>
        <w:rPr>
          <w:rFonts w:hint="eastAsia"/>
        </w:rPr>
      </w:pPr>
      <w:r>
        <w:rPr>
          <w:rFonts w:hint="eastAsia"/>
        </w:rPr>
        <w:t>《观潮》课文带的拼音：开启学习之旅</w:t>
      </w:r>
    </w:p>
    <w:p w14:paraId="2029DC24" w14:textId="77777777" w:rsidR="000271C8" w:rsidRDefault="000271C8">
      <w:pPr>
        <w:rPr>
          <w:rFonts w:hint="eastAsia"/>
        </w:rPr>
      </w:pPr>
      <w:r>
        <w:rPr>
          <w:rFonts w:hint="eastAsia"/>
        </w:rPr>
        <w:t>《观潮》作为一篇描绘钱塘江大潮壮观景象的经典课文，不仅以其优美的文字吸引了无数读者的目光，而且通过为课文添加拼音的方式，极大地帮助了汉语初学者和小学生更好地理解和朗读这篇文章。这种拼音版课文的设计，旨在降低阅读障碍，让更多的学生能够轻松接触并爱上中国古典文学。</w:t>
      </w:r>
    </w:p>
    <w:p w14:paraId="6D18870C" w14:textId="77777777" w:rsidR="000271C8" w:rsidRDefault="000271C8">
      <w:pPr>
        <w:rPr>
          <w:rFonts w:hint="eastAsia"/>
        </w:rPr>
      </w:pPr>
    </w:p>
    <w:p w14:paraId="1DC057B9" w14:textId="77777777" w:rsidR="000271C8" w:rsidRDefault="000271C8">
      <w:pPr>
        <w:rPr>
          <w:rFonts w:hint="eastAsia"/>
        </w:rPr>
      </w:pPr>
    </w:p>
    <w:p w14:paraId="404E1D07" w14:textId="77777777" w:rsidR="000271C8" w:rsidRDefault="000271C8">
      <w:pPr>
        <w:rPr>
          <w:rFonts w:hint="eastAsia"/>
        </w:rPr>
      </w:pPr>
      <w:r>
        <w:rPr>
          <w:rFonts w:hint="eastAsia"/>
        </w:rPr>
        <w:t>为什么选择《观潮》进行拼音标注？</w:t>
      </w:r>
    </w:p>
    <w:p w14:paraId="4D2E746A" w14:textId="77777777" w:rsidR="000271C8" w:rsidRDefault="000271C8">
      <w:pPr>
        <w:rPr>
          <w:rFonts w:hint="eastAsia"/>
        </w:rPr>
      </w:pPr>
      <w:r>
        <w:rPr>
          <w:rFonts w:hint="eastAsia"/>
        </w:rPr>
        <w:t>《观潮》选自宋代周密的作品，以生动的文字描述了钱塘江大潮的磅礴气势。对于许多汉语学习者而言，这篇课文中的生字词可能会构成一定的阅读挑战。因此，将拼音添加到课文中，可以有效地辅助学生正确认读每一个汉字，理解每一段落的意思，从而提高他们的阅读能力和兴趣。《观潮》所描述的自然奇观也极具教育意义，有助于培养学生的审美情趣和对大自然的热爱。</w:t>
      </w:r>
    </w:p>
    <w:p w14:paraId="290E2DD3" w14:textId="77777777" w:rsidR="000271C8" w:rsidRDefault="000271C8">
      <w:pPr>
        <w:rPr>
          <w:rFonts w:hint="eastAsia"/>
        </w:rPr>
      </w:pPr>
    </w:p>
    <w:p w14:paraId="596C0C36" w14:textId="77777777" w:rsidR="000271C8" w:rsidRDefault="000271C8">
      <w:pPr>
        <w:rPr>
          <w:rFonts w:hint="eastAsia"/>
        </w:rPr>
      </w:pPr>
    </w:p>
    <w:p w14:paraId="0095409D" w14:textId="77777777" w:rsidR="000271C8" w:rsidRDefault="000271C8">
      <w:pPr>
        <w:rPr>
          <w:rFonts w:hint="eastAsia"/>
        </w:rPr>
      </w:pPr>
      <w:r>
        <w:rPr>
          <w:rFonts w:hint="eastAsia"/>
        </w:rPr>
        <w:t>拼音版《观潮》的实际应用</w:t>
      </w:r>
    </w:p>
    <w:p w14:paraId="3D40A62B" w14:textId="77777777" w:rsidR="000271C8" w:rsidRDefault="000271C8">
      <w:pPr>
        <w:rPr>
          <w:rFonts w:hint="eastAsia"/>
        </w:rPr>
      </w:pPr>
      <w:r>
        <w:rPr>
          <w:rFonts w:hint="eastAsia"/>
        </w:rPr>
        <w:t>在实际教学中，拼音版《观潮》被广泛应用于小学语文课堂。教师们利用这一资源来引导学生逐字逐句地阅读课文，通过听、说、读、写的综合训练，提升学生的语言能力。家长也可以借助拼音版课文，在家中辅导孩子的学习，共同探讨文章背后的深刻含义。这种方式不仅能加强亲子间的沟通与交流，还能有效促进孩子学业的进步。</w:t>
      </w:r>
    </w:p>
    <w:p w14:paraId="7AD252B1" w14:textId="77777777" w:rsidR="000271C8" w:rsidRDefault="000271C8">
      <w:pPr>
        <w:rPr>
          <w:rFonts w:hint="eastAsia"/>
        </w:rPr>
      </w:pPr>
    </w:p>
    <w:p w14:paraId="37E44F71" w14:textId="77777777" w:rsidR="000271C8" w:rsidRDefault="000271C8">
      <w:pPr>
        <w:rPr>
          <w:rFonts w:hint="eastAsia"/>
        </w:rPr>
      </w:pPr>
    </w:p>
    <w:p w14:paraId="39362243" w14:textId="77777777" w:rsidR="000271C8" w:rsidRDefault="000271C8">
      <w:pPr>
        <w:rPr>
          <w:rFonts w:hint="eastAsia"/>
        </w:rPr>
      </w:pPr>
      <w:r>
        <w:rPr>
          <w:rFonts w:hint="eastAsia"/>
        </w:rPr>
        <w:t>如何充分利用拼音版《观潮》进行学习？</w:t>
      </w:r>
    </w:p>
    <w:p w14:paraId="1702B177" w14:textId="77777777" w:rsidR="000271C8" w:rsidRDefault="000271C8">
      <w:pPr>
        <w:rPr>
          <w:rFonts w:hint="eastAsia"/>
        </w:rPr>
      </w:pPr>
      <w:r>
        <w:rPr>
          <w:rFonts w:hint="eastAsia"/>
        </w:rPr>
        <w:t>要充分利用拼音版《观潮》进行学习，首先需要学生们仔细阅读课文，尝试根据拼音正确发音，并结合上下文理解词汇的意义。鼓励学生多次诵读课文，体会作者笔下钱塘江大潮的雄伟景象。可以通过写作练习，让学生用自己的话描述他们心目中的大潮，以此加深对课文内容的理解和记忆。这种方法既锻炼了学生的阅读能力，也提高了他们的表达技巧。</w:t>
      </w:r>
    </w:p>
    <w:p w14:paraId="1D193152" w14:textId="77777777" w:rsidR="000271C8" w:rsidRDefault="000271C8">
      <w:pPr>
        <w:rPr>
          <w:rFonts w:hint="eastAsia"/>
        </w:rPr>
      </w:pPr>
    </w:p>
    <w:p w14:paraId="2C7C040C" w14:textId="77777777" w:rsidR="000271C8" w:rsidRDefault="000271C8">
      <w:pPr>
        <w:rPr>
          <w:rFonts w:hint="eastAsia"/>
        </w:rPr>
      </w:pPr>
    </w:p>
    <w:p w14:paraId="0F61A1A0" w14:textId="77777777" w:rsidR="000271C8" w:rsidRDefault="000271C8">
      <w:pPr>
        <w:rPr>
          <w:rFonts w:hint="eastAsia"/>
        </w:rPr>
      </w:pPr>
      <w:r>
        <w:rPr>
          <w:rFonts w:hint="eastAsia"/>
        </w:rPr>
        <w:t>最后的总结</w:t>
      </w:r>
    </w:p>
    <w:p w14:paraId="3ED2AF80" w14:textId="77777777" w:rsidR="000271C8" w:rsidRDefault="000271C8">
      <w:pPr>
        <w:rPr>
          <w:rFonts w:hint="eastAsia"/>
        </w:rPr>
      </w:pPr>
      <w:r>
        <w:rPr>
          <w:rFonts w:hint="eastAsia"/>
        </w:rPr>
        <w:t>拼音版《观潮》不仅是汉语学习者的宝贵资源，也是教育工作者的重要工具。它通过提供一种直观易懂的学习方式，帮助学生克服语言障碍，享受阅读的乐趣。无论是课堂内外，拼音版课文都为广大学生打开了一扇通往知识海洋的大门，激发了他们探索世界的好奇心和求知欲。希望每一位学习者都能从中受益，成长为有见识、有思想的新时代人才。</w:t>
      </w:r>
    </w:p>
    <w:p w14:paraId="2734C2A6" w14:textId="77777777" w:rsidR="000271C8" w:rsidRDefault="000271C8">
      <w:pPr>
        <w:rPr>
          <w:rFonts w:hint="eastAsia"/>
        </w:rPr>
      </w:pPr>
    </w:p>
    <w:p w14:paraId="0906B844" w14:textId="77777777" w:rsidR="000271C8" w:rsidRDefault="00027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6882C" w14:textId="2E1C26BC" w:rsidR="009800EF" w:rsidRDefault="009800EF"/>
    <w:sectPr w:rsidR="0098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EF"/>
    <w:rsid w:val="000271C8"/>
    <w:rsid w:val="00405574"/>
    <w:rsid w:val="009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C1F4E-EDEA-42DD-A267-43230EF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