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E723" w14:textId="77777777" w:rsidR="00C7421B" w:rsidRDefault="00C7421B">
      <w:pPr>
        <w:rPr>
          <w:rFonts w:hint="eastAsia"/>
        </w:rPr>
      </w:pPr>
    </w:p>
    <w:p w14:paraId="6C613465" w14:textId="77777777" w:rsidR="00C7421B" w:rsidRDefault="00C7421B">
      <w:pPr>
        <w:rPr>
          <w:rFonts w:hint="eastAsia"/>
        </w:rPr>
      </w:pPr>
      <w:r>
        <w:rPr>
          <w:rFonts w:hint="eastAsia"/>
        </w:rPr>
        <w:tab/>
        <w:t>《大学》的拼音版本</w:t>
      </w:r>
    </w:p>
    <w:p w14:paraId="45DC36F6" w14:textId="77777777" w:rsidR="00C7421B" w:rsidRDefault="00C7421B">
      <w:pPr>
        <w:rPr>
          <w:rFonts w:hint="eastAsia"/>
        </w:rPr>
      </w:pPr>
    </w:p>
    <w:p w14:paraId="13A5945A" w14:textId="77777777" w:rsidR="00C7421B" w:rsidRDefault="00C7421B">
      <w:pPr>
        <w:rPr>
          <w:rFonts w:hint="eastAsia"/>
        </w:rPr>
      </w:pPr>
    </w:p>
    <w:p w14:paraId="719C83E2" w14:textId="77777777" w:rsidR="00C7421B" w:rsidRDefault="00C7421B">
      <w:pPr>
        <w:rPr>
          <w:rFonts w:hint="eastAsia"/>
        </w:rPr>
      </w:pPr>
      <w:r>
        <w:rPr>
          <w:rFonts w:hint="eastAsia"/>
        </w:rPr>
        <w:tab/>
        <w:t>《大学》是中国古代儒家经典之一，是四书之首。它原为《礼记》中的一篇，后由宋朝理学家朱熹将其与《论语》、《孟子》、《中庸》合编为“四书”，并加以注释，使之成为科举考试的重要教材。而今，《大学》的拼音版本不仅有助于汉语学习者更好地理解这一古老文本，同时也促进了中华文化的国际传播。</w:t>
      </w:r>
    </w:p>
    <w:p w14:paraId="699991F3" w14:textId="77777777" w:rsidR="00C7421B" w:rsidRDefault="00C7421B">
      <w:pPr>
        <w:rPr>
          <w:rFonts w:hint="eastAsia"/>
        </w:rPr>
      </w:pPr>
    </w:p>
    <w:p w14:paraId="4A54BC85" w14:textId="77777777" w:rsidR="00C7421B" w:rsidRDefault="00C7421B">
      <w:pPr>
        <w:rPr>
          <w:rFonts w:hint="eastAsia"/>
        </w:rPr>
      </w:pPr>
    </w:p>
    <w:p w14:paraId="02BCF72F" w14:textId="77777777" w:rsidR="00C7421B" w:rsidRDefault="00C7421B">
      <w:pPr>
        <w:rPr>
          <w:rFonts w:hint="eastAsia"/>
        </w:rPr>
      </w:pPr>
    </w:p>
    <w:p w14:paraId="4E1EABB8" w14:textId="77777777" w:rsidR="00C7421B" w:rsidRDefault="00C7421B">
      <w:pPr>
        <w:rPr>
          <w:rFonts w:hint="eastAsia"/>
        </w:rPr>
      </w:pPr>
      <w:r>
        <w:rPr>
          <w:rFonts w:hint="eastAsia"/>
        </w:rPr>
        <w:tab/>
        <w:t>拼音版本的意义</w:t>
      </w:r>
    </w:p>
    <w:p w14:paraId="0A2B737D" w14:textId="77777777" w:rsidR="00C7421B" w:rsidRDefault="00C7421B">
      <w:pPr>
        <w:rPr>
          <w:rFonts w:hint="eastAsia"/>
        </w:rPr>
      </w:pPr>
    </w:p>
    <w:p w14:paraId="7D6AD1B4" w14:textId="77777777" w:rsidR="00C7421B" w:rsidRDefault="00C7421B">
      <w:pPr>
        <w:rPr>
          <w:rFonts w:hint="eastAsia"/>
        </w:rPr>
      </w:pPr>
    </w:p>
    <w:p w14:paraId="138ED765" w14:textId="77777777" w:rsidR="00C7421B" w:rsidRDefault="00C7421B">
      <w:pPr>
        <w:rPr>
          <w:rFonts w:hint="eastAsia"/>
        </w:rPr>
      </w:pPr>
      <w:r>
        <w:rPr>
          <w:rFonts w:hint="eastAsia"/>
        </w:rPr>
        <w:tab/>
        <w:t>《大学》的拼音版本将原文转换为现代汉语拼音形式，这使得非汉语母语者能够更容易地发音和朗读。通过这种方式，读者可以克服汉字阅读障碍，直接体验到这部经典的韵律美和节奏感。拼音版还常常附有详细的词汇解释和文化背景介绍，帮助读者深入理解文意。</w:t>
      </w:r>
    </w:p>
    <w:p w14:paraId="4EAD921A" w14:textId="77777777" w:rsidR="00C7421B" w:rsidRDefault="00C7421B">
      <w:pPr>
        <w:rPr>
          <w:rFonts w:hint="eastAsia"/>
        </w:rPr>
      </w:pPr>
    </w:p>
    <w:p w14:paraId="486D269A" w14:textId="77777777" w:rsidR="00C7421B" w:rsidRDefault="00C7421B">
      <w:pPr>
        <w:rPr>
          <w:rFonts w:hint="eastAsia"/>
        </w:rPr>
      </w:pPr>
    </w:p>
    <w:p w14:paraId="18B3E4DE" w14:textId="77777777" w:rsidR="00C7421B" w:rsidRDefault="00C7421B">
      <w:pPr>
        <w:rPr>
          <w:rFonts w:hint="eastAsia"/>
        </w:rPr>
      </w:pPr>
    </w:p>
    <w:p w14:paraId="1FCA666B" w14:textId="77777777" w:rsidR="00C7421B" w:rsidRDefault="00C7421B">
      <w:pPr>
        <w:rPr>
          <w:rFonts w:hint="eastAsia"/>
        </w:rPr>
      </w:pPr>
      <w:r>
        <w:rPr>
          <w:rFonts w:hint="eastAsia"/>
        </w:rPr>
        <w:tab/>
        <w:t>内容概述</w:t>
      </w:r>
    </w:p>
    <w:p w14:paraId="376AF5D4" w14:textId="77777777" w:rsidR="00C7421B" w:rsidRDefault="00C7421B">
      <w:pPr>
        <w:rPr>
          <w:rFonts w:hint="eastAsia"/>
        </w:rPr>
      </w:pPr>
    </w:p>
    <w:p w14:paraId="600596F8" w14:textId="77777777" w:rsidR="00C7421B" w:rsidRDefault="00C7421B">
      <w:pPr>
        <w:rPr>
          <w:rFonts w:hint="eastAsia"/>
        </w:rPr>
      </w:pPr>
    </w:p>
    <w:p w14:paraId="58BA6ACE" w14:textId="77777777" w:rsidR="00C7421B" w:rsidRDefault="00C7421B">
      <w:pPr>
        <w:rPr>
          <w:rFonts w:hint="eastAsia"/>
        </w:rPr>
      </w:pPr>
      <w:r>
        <w:rPr>
          <w:rFonts w:hint="eastAsia"/>
        </w:rPr>
        <w:tab/>
        <w:t>《大学》主要探讨了个人修养、家庭管理、国家治理以及世界和平等主题。其核心思想可以用一句话概括：“修身齐家治国平天下”。这句话强调了从提升自我道德品质出发，进而影响家庭、社会乃至整个国家的重要性。文中提出了著名的“八条目”：格物、致知、诚意、正心、修身、齐家、治国、平天下，作为实现这些目标的具体步骤。</w:t>
      </w:r>
    </w:p>
    <w:p w14:paraId="56D29DB6" w14:textId="77777777" w:rsidR="00C7421B" w:rsidRDefault="00C7421B">
      <w:pPr>
        <w:rPr>
          <w:rFonts w:hint="eastAsia"/>
        </w:rPr>
      </w:pPr>
    </w:p>
    <w:p w14:paraId="3954AB4D" w14:textId="77777777" w:rsidR="00C7421B" w:rsidRDefault="00C7421B">
      <w:pPr>
        <w:rPr>
          <w:rFonts w:hint="eastAsia"/>
        </w:rPr>
      </w:pPr>
    </w:p>
    <w:p w14:paraId="2B11A725" w14:textId="77777777" w:rsidR="00C7421B" w:rsidRDefault="00C7421B">
      <w:pPr>
        <w:rPr>
          <w:rFonts w:hint="eastAsia"/>
        </w:rPr>
      </w:pPr>
    </w:p>
    <w:p w14:paraId="1953CF1C" w14:textId="77777777" w:rsidR="00C7421B" w:rsidRDefault="00C7421B">
      <w:pPr>
        <w:rPr>
          <w:rFonts w:hint="eastAsia"/>
        </w:rPr>
      </w:pPr>
      <w:r>
        <w:rPr>
          <w:rFonts w:hint="eastAsia"/>
        </w:rPr>
        <w:tab/>
        <w:t>学习价值</w:t>
      </w:r>
    </w:p>
    <w:p w14:paraId="2A7F1515" w14:textId="77777777" w:rsidR="00C7421B" w:rsidRDefault="00C7421B">
      <w:pPr>
        <w:rPr>
          <w:rFonts w:hint="eastAsia"/>
        </w:rPr>
      </w:pPr>
    </w:p>
    <w:p w14:paraId="2B5E89C6" w14:textId="77777777" w:rsidR="00C7421B" w:rsidRDefault="00C7421B">
      <w:pPr>
        <w:rPr>
          <w:rFonts w:hint="eastAsia"/>
        </w:rPr>
      </w:pPr>
    </w:p>
    <w:p w14:paraId="37364FA1" w14:textId="77777777" w:rsidR="00C7421B" w:rsidRDefault="00C7421B">
      <w:pPr>
        <w:rPr>
          <w:rFonts w:hint="eastAsia"/>
        </w:rPr>
      </w:pPr>
      <w:r>
        <w:rPr>
          <w:rFonts w:hint="eastAsia"/>
        </w:rPr>
        <w:tab/>
        <w:t>对于汉语学习者来说，《大学》的拼音版本提供了一个独特的视角来了解中国古代哲学思想。通过阅读拼音版，初学者可以在不依赖于汉字的情况下开始接触古典文学，逐渐建立起对中国传统文化的兴趣和理解。拼音版也为教师提供了教学资源，使他们能够在课堂上更有效地教授《大学》的内容。</w:t>
      </w:r>
    </w:p>
    <w:p w14:paraId="58647822" w14:textId="77777777" w:rsidR="00C7421B" w:rsidRDefault="00C7421B">
      <w:pPr>
        <w:rPr>
          <w:rFonts w:hint="eastAsia"/>
        </w:rPr>
      </w:pPr>
    </w:p>
    <w:p w14:paraId="38B12C6F" w14:textId="77777777" w:rsidR="00C7421B" w:rsidRDefault="00C7421B">
      <w:pPr>
        <w:rPr>
          <w:rFonts w:hint="eastAsia"/>
        </w:rPr>
      </w:pPr>
    </w:p>
    <w:p w14:paraId="7AF96738" w14:textId="77777777" w:rsidR="00C7421B" w:rsidRDefault="00C7421B">
      <w:pPr>
        <w:rPr>
          <w:rFonts w:hint="eastAsia"/>
        </w:rPr>
      </w:pPr>
    </w:p>
    <w:p w14:paraId="2451A7C7" w14:textId="77777777" w:rsidR="00C7421B" w:rsidRDefault="00C7421B">
      <w:pPr>
        <w:rPr>
          <w:rFonts w:hint="eastAsia"/>
        </w:rPr>
      </w:pPr>
      <w:r>
        <w:rPr>
          <w:rFonts w:hint="eastAsia"/>
        </w:rPr>
        <w:tab/>
        <w:t>文化交流的桥梁</w:t>
      </w:r>
    </w:p>
    <w:p w14:paraId="31AA45BE" w14:textId="77777777" w:rsidR="00C7421B" w:rsidRDefault="00C7421B">
      <w:pPr>
        <w:rPr>
          <w:rFonts w:hint="eastAsia"/>
        </w:rPr>
      </w:pPr>
    </w:p>
    <w:p w14:paraId="4AF51BD6" w14:textId="77777777" w:rsidR="00C7421B" w:rsidRDefault="00C7421B">
      <w:pPr>
        <w:rPr>
          <w:rFonts w:hint="eastAsia"/>
        </w:rPr>
      </w:pPr>
    </w:p>
    <w:p w14:paraId="1847C85B" w14:textId="77777777" w:rsidR="00C7421B" w:rsidRDefault="00C7421B">
      <w:pPr>
        <w:rPr>
          <w:rFonts w:hint="eastAsia"/>
        </w:rPr>
      </w:pPr>
      <w:r>
        <w:rPr>
          <w:rFonts w:hint="eastAsia"/>
        </w:rPr>
        <w:tab/>
        <w:t>随着中国在全球影响力的不断增强，越来越多的人渴望了解中国文化。《大学》作为中华智慧的结晶，其拼音版本成为了连接不同文化之间沟通的桥梁。它不仅让外国友人有机会领略中国传统思想的魅力，也为海外华人提供了一种保持文化认同的方式。因此，《大学》的拼音版本在促进文化交流、增强民族自豪感方面发挥着重要作用。</w:t>
      </w:r>
    </w:p>
    <w:p w14:paraId="27B92E8F" w14:textId="77777777" w:rsidR="00C7421B" w:rsidRDefault="00C7421B">
      <w:pPr>
        <w:rPr>
          <w:rFonts w:hint="eastAsia"/>
        </w:rPr>
      </w:pPr>
    </w:p>
    <w:p w14:paraId="42F7A8EC" w14:textId="77777777" w:rsidR="00C7421B" w:rsidRDefault="00C7421B">
      <w:pPr>
        <w:rPr>
          <w:rFonts w:hint="eastAsia"/>
        </w:rPr>
      </w:pPr>
    </w:p>
    <w:p w14:paraId="66EA0078" w14:textId="77777777" w:rsidR="00C7421B" w:rsidRDefault="00C7421B">
      <w:pPr>
        <w:rPr>
          <w:rFonts w:hint="eastAsia"/>
        </w:rPr>
      </w:pPr>
    </w:p>
    <w:p w14:paraId="6A37C029" w14:textId="77777777" w:rsidR="00C7421B" w:rsidRDefault="00C742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76285A" w14:textId="77777777" w:rsidR="00C7421B" w:rsidRDefault="00C7421B">
      <w:pPr>
        <w:rPr>
          <w:rFonts w:hint="eastAsia"/>
        </w:rPr>
      </w:pPr>
    </w:p>
    <w:p w14:paraId="0FB6229F" w14:textId="77777777" w:rsidR="00C7421B" w:rsidRDefault="00C7421B">
      <w:pPr>
        <w:rPr>
          <w:rFonts w:hint="eastAsia"/>
        </w:rPr>
      </w:pPr>
    </w:p>
    <w:p w14:paraId="0FB06520" w14:textId="77777777" w:rsidR="00C7421B" w:rsidRDefault="00C7421B">
      <w:pPr>
        <w:rPr>
          <w:rFonts w:hint="eastAsia"/>
        </w:rPr>
      </w:pPr>
      <w:r>
        <w:rPr>
          <w:rFonts w:hint="eastAsia"/>
        </w:rPr>
        <w:tab/>
        <w:t>《大学》的拼音版本是一种创新性的尝试，旨在降低语言障碍，让更多的人能够接触到这部伟大的著作。无论是对汉语学习者还是对中国文化感兴趣的朋友们而言，这都是一个不可多得的学习工具。通过阅读《大学》，我们可以深入了解中国古代哲学的核心理念，并从中汲取智慧，应用于现代社会生活之中。</w:t>
      </w:r>
    </w:p>
    <w:p w14:paraId="73CB7F48" w14:textId="77777777" w:rsidR="00C7421B" w:rsidRDefault="00C7421B">
      <w:pPr>
        <w:rPr>
          <w:rFonts w:hint="eastAsia"/>
        </w:rPr>
      </w:pPr>
    </w:p>
    <w:p w14:paraId="62BABA60" w14:textId="77777777" w:rsidR="00C7421B" w:rsidRDefault="00C7421B">
      <w:pPr>
        <w:rPr>
          <w:rFonts w:hint="eastAsia"/>
        </w:rPr>
      </w:pPr>
    </w:p>
    <w:p w14:paraId="26C31E8F" w14:textId="77777777" w:rsidR="00C7421B" w:rsidRDefault="00C74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4D8A8" w14:textId="308CDB3A" w:rsidR="00101847" w:rsidRDefault="00101847"/>
    <w:sectPr w:rsidR="00101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47"/>
    <w:rsid w:val="00101847"/>
    <w:rsid w:val="00405574"/>
    <w:rsid w:val="00C7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9BE37-B4B9-4AC6-A08B-042CD5D5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