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2F42" w14:textId="77777777" w:rsidR="00C20515" w:rsidRDefault="00C20515">
      <w:pPr>
        <w:rPr>
          <w:rFonts w:hint="eastAsia"/>
        </w:rPr>
      </w:pPr>
      <w:r>
        <w:rPr>
          <w:rFonts w:hint="eastAsia"/>
        </w:rPr>
        <w:t>介绍《增广贤文》</w:t>
      </w:r>
    </w:p>
    <w:p w14:paraId="2B05320C" w14:textId="77777777" w:rsidR="00C20515" w:rsidRDefault="00C20515">
      <w:pPr>
        <w:rPr>
          <w:rFonts w:hint="eastAsia"/>
        </w:rPr>
      </w:pPr>
      <w:r>
        <w:rPr>
          <w:rFonts w:hint="eastAsia"/>
        </w:rPr>
        <w:t>《增广贤文》是一部古代中国儿童启蒙读物，它汇集了众多格言、谚语和民间智慧，旨在教育年轻一代如何做人处世。这部作品不仅包含了儒家思想的核心价值观念，还融合了大量的历史典故和社会生活的经验总结。通过诵读《增广贤文》，孩子们能够接触到丰富的文化知识，了解古人的生活智慧，培养良好的道德品质。</w:t>
      </w:r>
    </w:p>
    <w:p w14:paraId="054E5A1F" w14:textId="77777777" w:rsidR="00C20515" w:rsidRDefault="00C20515">
      <w:pPr>
        <w:rPr>
          <w:rFonts w:hint="eastAsia"/>
        </w:rPr>
      </w:pPr>
    </w:p>
    <w:p w14:paraId="29CAF0DE" w14:textId="77777777" w:rsidR="00C20515" w:rsidRDefault="00C20515">
      <w:pPr>
        <w:rPr>
          <w:rFonts w:hint="eastAsia"/>
        </w:rPr>
      </w:pPr>
    </w:p>
    <w:p w14:paraId="06947641" w14:textId="77777777" w:rsidR="00C20515" w:rsidRDefault="00C20515">
      <w:pPr>
        <w:rPr>
          <w:rFonts w:hint="eastAsia"/>
        </w:rPr>
      </w:pPr>
      <w:r>
        <w:rPr>
          <w:rFonts w:hint="eastAsia"/>
        </w:rPr>
        <w:t>拼音版《增广贤文》三年级下册的重要性</w:t>
      </w:r>
    </w:p>
    <w:p w14:paraId="24F7DC44" w14:textId="77777777" w:rsidR="00C20515" w:rsidRDefault="00C20515">
      <w:pPr>
        <w:rPr>
          <w:rFonts w:hint="eastAsia"/>
        </w:rPr>
      </w:pPr>
      <w:r>
        <w:rPr>
          <w:rFonts w:hint="eastAsia"/>
        </w:rPr>
        <w:t>将《增广贤文》改编为拼音版，并专门针对三年级下册的学生推出，具有重要的现实意义。拼音的加入极大地帮助了刚刚开始学习汉字书写的孩子们克服阅读障碍，使得他们能够更加流畅地诵读经典。三年级是小学生认知能力迅速发展的关键时期，这个阶段引入《增广贤文》有助于深化他们的语言理解和表达能力，同时也有利于传统文化在青少年中的传承与发展。</w:t>
      </w:r>
    </w:p>
    <w:p w14:paraId="01F372FD" w14:textId="77777777" w:rsidR="00C20515" w:rsidRDefault="00C20515">
      <w:pPr>
        <w:rPr>
          <w:rFonts w:hint="eastAsia"/>
        </w:rPr>
      </w:pPr>
    </w:p>
    <w:p w14:paraId="50633AEA" w14:textId="77777777" w:rsidR="00C20515" w:rsidRDefault="00C20515">
      <w:pPr>
        <w:rPr>
          <w:rFonts w:hint="eastAsia"/>
        </w:rPr>
      </w:pPr>
    </w:p>
    <w:p w14:paraId="40B803B9" w14:textId="77777777" w:rsidR="00C20515" w:rsidRDefault="00C20515">
      <w:pPr>
        <w:rPr>
          <w:rFonts w:hint="eastAsia"/>
        </w:rPr>
      </w:pPr>
      <w:r>
        <w:rPr>
          <w:rFonts w:hint="eastAsia"/>
        </w:rPr>
        <w:t>《增广贤文》拼音版的内容特点</w:t>
      </w:r>
    </w:p>
    <w:p w14:paraId="68BC4418" w14:textId="77777777" w:rsidR="00C20515" w:rsidRDefault="00C20515">
      <w:pPr>
        <w:rPr>
          <w:rFonts w:hint="eastAsia"/>
        </w:rPr>
      </w:pPr>
      <w:r>
        <w:rPr>
          <w:rFonts w:hint="eastAsia"/>
        </w:rPr>
        <w:t>《增广贤文》拼音版三年级下册精心挑选了适合该年龄段学生理解的经典段落，内容涉及个人修养、家庭关系、社会交往等多个方面。每个章节都配有详细的注释和生动的故事解释，使抽象的道理变得具体易懂。书中还加入了互动环节，如思考题和实践活动建议，鼓励学生在学习过程中积极思考和实践，促进理论与实际相结合。</w:t>
      </w:r>
    </w:p>
    <w:p w14:paraId="5B96595F" w14:textId="77777777" w:rsidR="00C20515" w:rsidRDefault="00C20515">
      <w:pPr>
        <w:rPr>
          <w:rFonts w:hint="eastAsia"/>
        </w:rPr>
      </w:pPr>
    </w:p>
    <w:p w14:paraId="4C5A464F" w14:textId="77777777" w:rsidR="00C20515" w:rsidRDefault="00C20515">
      <w:pPr>
        <w:rPr>
          <w:rFonts w:hint="eastAsia"/>
        </w:rPr>
      </w:pPr>
    </w:p>
    <w:p w14:paraId="12FA3A9D" w14:textId="77777777" w:rsidR="00C20515" w:rsidRDefault="00C20515">
      <w:pPr>
        <w:rPr>
          <w:rFonts w:hint="eastAsia"/>
        </w:rPr>
      </w:pPr>
      <w:r>
        <w:rPr>
          <w:rFonts w:hint="eastAsia"/>
        </w:rPr>
        <w:t>如何有效地使用《增广贤文》拼音版三年级下册</w:t>
      </w:r>
    </w:p>
    <w:p w14:paraId="43AD328D" w14:textId="77777777" w:rsidR="00C20515" w:rsidRDefault="00C20515">
      <w:pPr>
        <w:rPr>
          <w:rFonts w:hint="eastAsia"/>
        </w:rPr>
      </w:pPr>
      <w:r>
        <w:rPr>
          <w:rFonts w:hint="eastAsia"/>
        </w:rPr>
        <w:t>为了让学生从《增广贤文》拼音版三年级下册中获得最大的收益，家长和教师可以采取一些有效的教学方法。例如，在家中，父母可以通过与孩子共同阅读来增进亲子间的交流；在学校，老师则可以通过组织讨论会或角色扮演等活动形式，激发学生的兴趣，增强他们对文本的理解和记忆。重要的是要营造一个轻松愉快的学习氛围，让孩子在快乐中学习成长。</w:t>
      </w:r>
    </w:p>
    <w:p w14:paraId="515E9F2C" w14:textId="77777777" w:rsidR="00C20515" w:rsidRDefault="00C20515">
      <w:pPr>
        <w:rPr>
          <w:rFonts w:hint="eastAsia"/>
        </w:rPr>
      </w:pPr>
    </w:p>
    <w:p w14:paraId="35260383" w14:textId="77777777" w:rsidR="00C20515" w:rsidRDefault="00C20515">
      <w:pPr>
        <w:rPr>
          <w:rFonts w:hint="eastAsia"/>
        </w:rPr>
      </w:pPr>
    </w:p>
    <w:p w14:paraId="505DD615" w14:textId="77777777" w:rsidR="00C20515" w:rsidRDefault="00C20515">
      <w:pPr>
        <w:rPr>
          <w:rFonts w:hint="eastAsia"/>
        </w:rPr>
      </w:pPr>
      <w:r>
        <w:rPr>
          <w:rFonts w:hint="eastAsia"/>
        </w:rPr>
        <w:t>最后的总结</w:t>
      </w:r>
    </w:p>
    <w:p w14:paraId="443134EE" w14:textId="77777777" w:rsidR="00C20515" w:rsidRDefault="00C20515">
      <w:pPr>
        <w:rPr>
          <w:rFonts w:hint="eastAsia"/>
        </w:rPr>
      </w:pPr>
      <w:r>
        <w:rPr>
          <w:rFonts w:hint="eastAsia"/>
        </w:rPr>
        <w:t>《增广贤文》拼音版三年级下册不仅是对中国传统文化精髓的一次精彩呈现，也是连接现代教育理念与传统智慧的有效桥梁。通过对这本书籍的学习，学生们不仅能提升自己的语言能力和文化素养，还能从中汲取到关于人生哲理和社会交往的重要启示。希望每一位读者都能在这部经典的陪伴下，成长为有德行、有见识的新时代少年。</w:t>
      </w:r>
    </w:p>
    <w:p w14:paraId="5A72B6D7" w14:textId="77777777" w:rsidR="00C20515" w:rsidRDefault="00C20515">
      <w:pPr>
        <w:rPr>
          <w:rFonts w:hint="eastAsia"/>
        </w:rPr>
      </w:pPr>
    </w:p>
    <w:p w14:paraId="2B8D712E" w14:textId="77777777" w:rsidR="00C20515" w:rsidRDefault="00C20515">
      <w:pPr>
        <w:rPr>
          <w:rFonts w:hint="eastAsia"/>
        </w:rPr>
      </w:pPr>
      <w:r>
        <w:rPr>
          <w:rFonts w:hint="eastAsia"/>
        </w:rPr>
        <w:t>本文是由懂得生活网（dongdeshenghuo.com）为大家创作</w:t>
      </w:r>
    </w:p>
    <w:p w14:paraId="3CABBEC8" w14:textId="7DDD3D81" w:rsidR="00991F72" w:rsidRDefault="00991F72"/>
    <w:sectPr w:rsidR="00991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72"/>
    <w:rsid w:val="00405574"/>
    <w:rsid w:val="00991F72"/>
    <w:rsid w:val="00C2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95688D-435E-4172-B294-FBEFAFF7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F72"/>
    <w:rPr>
      <w:rFonts w:cstheme="majorBidi"/>
      <w:color w:val="2F5496" w:themeColor="accent1" w:themeShade="BF"/>
      <w:sz w:val="28"/>
      <w:szCs w:val="28"/>
    </w:rPr>
  </w:style>
  <w:style w:type="character" w:customStyle="1" w:styleId="50">
    <w:name w:val="标题 5 字符"/>
    <w:basedOn w:val="a0"/>
    <w:link w:val="5"/>
    <w:uiPriority w:val="9"/>
    <w:semiHidden/>
    <w:rsid w:val="00991F72"/>
    <w:rPr>
      <w:rFonts w:cstheme="majorBidi"/>
      <w:color w:val="2F5496" w:themeColor="accent1" w:themeShade="BF"/>
      <w:sz w:val="24"/>
    </w:rPr>
  </w:style>
  <w:style w:type="character" w:customStyle="1" w:styleId="60">
    <w:name w:val="标题 6 字符"/>
    <w:basedOn w:val="a0"/>
    <w:link w:val="6"/>
    <w:uiPriority w:val="9"/>
    <w:semiHidden/>
    <w:rsid w:val="00991F72"/>
    <w:rPr>
      <w:rFonts w:cstheme="majorBidi"/>
      <w:b/>
      <w:bCs/>
      <w:color w:val="2F5496" w:themeColor="accent1" w:themeShade="BF"/>
    </w:rPr>
  </w:style>
  <w:style w:type="character" w:customStyle="1" w:styleId="70">
    <w:name w:val="标题 7 字符"/>
    <w:basedOn w:val="a0"/>
    <w:link w:val="7"/>
    <w:uiPriority w:val="9"/>
    <w:semiHidden/>
    <w:rsid w:val="00991F72"/>
    <w:rPr>
      <w:rFonts w:cstheme="majorBidi"/>
      <w:b/>
      <w:bCs/>
      <w:color w:val="595959" w:themeColor="text1" w:themeTint="A6"/>
    </w:rPr>
  </w:style>
  <w:style w:type="character" w:customStyle="1" w:styleId="80">
    <w:name w:val="标题 8 字符"/>
    <w:basedOn w:val="a0"/>
    <w:link w:val="8"/>
    <w:uiPriority w:val="9"/>
    <w:semiHidden/>
    <w:rsid w:val="00991F72"/>
    <w:rPr>
      <w:rFonts w:cstheme="majorBidi"/>
      <w:color w:val="595959" w:themeColor="text1" w:themeTint="A6"/>
    </w:rPr>
  </w:style>
  <w:style w:type="character" w:customStyle="1" w:styleId="90">
    <w:name w:val="标题 9 字符"/>
    <w:basedOn w:val="a0"/>
    <w:link w:val="9"/>
    <w:uiPriority w:val="9"/>
    <w:semiHidden/>
    <w:rsid w:val="00991F72"/>
    <w:rPr>
      <w:rFonts w:eastAsiaTheme="majorEastAsia" w:cstheme="majorBidi"/>
      <w:color w:val="595959" w:themeColor="text1" w:themeTint="A6"/>
    </w:rPr>
  </w:style>
  <w:style w:type="paragraph" w:styleId="a3">
    <w:name w:val="Title"/>
    <w:basedOn w:val="a"/>
    <w:next w:val="a"/>
    <w:link w:val="a4"/>
    <w:uiPriority w:val="10"/>
    <w:qFormat/>
    <w:rsid w:val="00991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F72"/>
    <w:pPr>
      <w:spacing w:before="160"/>
      <w:jc w:val="center"/>
    </w:pPr>
    <w:rPr>
      <w:i/>
      <w:iCs/>
      <w:color w:val="404040" w:themeColor="text1" w:themeTint="BF"/>
    </w:rPr>
  </w:style>
  <w:style w:type="character" w:customStyle="1" w:styleId="a8">
    <w:name w:val="引用 字符"/>
    <w:basedOn w:val="a0"/>
    <w:link w:val="a7"/>
    <w:uiPriority w:val="29"/>
    <w:rsid w:val="00991F72"/>
    <w:rPr>
      <w:i/>
      <w:iCs/>
      <w:color w:val="404040" w:themeColor="text1" w:themeTint="BF"/>
    </w:rPr>
  </w:style>
  <w:style w:type="paragraph" w:styleId="a9">
    <w:name w:val="List Paragraph"/>
    <w:basedOn w:val="a"/>
    <w:uiPriority w:val="34"/>
    <w:qFormat/>
    <w:rsid w:val="00991F72"/>
    <w:pPr>
      <w:ind w:left="720"/>
      <w:contextualSpacing/>
    </w:pPr>
  </w:style>
  <w:style w:type="character" w:styleId="aa">
    <w:name w:val="Intense Emphasis"/>
    <w:basedOn w:val="a0"/>
    <w:uiPriority w:val="21"/>
    <w:qFormat/>
    <w:rsid w:val="00991F72"/>
    <w:rPr>
      <w:i/>
      <w:iCs/>
      <w:color w:val="2F5496" w:themeColor="accent1" w:themeShade="BF"/>
    </w:rPr>
  </w:style>
  <w:style w:type="paragraph" w:styleId="ab">
    <w:name w:val="Intense Quote"/>
    <w:basedOn w:val="a"/>
    <w:next w:val="a"/>
    <w:link w:val="ac"/>
    <w:uiPriority w:val="30"/>
    <w:qFormat/>
    <w:rsid w:val="00991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F72"/>
    <w:rPr>
      <w:i/>
      <w:iCs/>
      <w:color w:val="2F5496" w:themeColor="accent1" w:themeShade="BF"/>
    </w:rPr>
  </w:style>
  <w:style w:type="character" w:styleId="ad">
    <w:name w:val="Intense Reference"/>
    <w:basedOn w:val="a0"/>
    <w:uiPriority w:val="32"/>
    <w:qFormat/>
    <w:rsid w:val="00991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