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AF09" w14:textId="77777777" w:rsidR="00BB1717" w:rsidRDefault="00BB1717">
      <w:pPr>
        <w:rPr>
          <w:rFonts w:hint="eastAsia"/>
        </w:rPr>
      </w:pPr>
      <w:r>
        <w:rPr>
          <w:rFonts w:hint="eastAsia"/>
        </w:rPr>
        <w:t>《增广贤文》简介</w:t>
      </w:r>
    </w:p>
    <w:p w14:paraId="7FFD0053" w14:textId="77777777" w:rsidR="00BB1717" w:rsidRDefault="00BB1717">
      <w:pPr>
        <w:rPr>
          <w:rFonts w:hint="eastAsia"/>
        </w:rPr>
      </w:pPr>
      <w:r>
        <w:rPr>
          <w:rFonts w:hint="eastAsia"/>
        </w:rPr>
        <w:t>《增广贤文》是一部中国古代儿童启蒙书籍，汇集了为人处世的各类谚语、格言。这部书内容广泛，涉及人际关系、道德规范、生活智慧等方面，是中国传统文化宝库中的一颗璀璨明珠。它以简洁的语言和深刻的道理，深受广大读者的喜爱。《增广贤文》拼音版则是为了帮助学习者更好地理解和诵读这部经典之作而特别编写的版本。</w:t>
      </w:r>
    </w:p>
    <w:p w14:paraId="00B9E384" w14:textId="77777777" w:rsidR="00BB1717" w:rsidRDefault="00BB1717">
      <w:pPr>
        <w:rPr>
          <w:rFonts w:hint="eastAsia"/>
        </w:rPr>
      </w:pPr>
    </w:p>
    <w:p w14:paraId="7443114B" w14:textId="77777777" w:rsidR="00BB1717" w:rsidRDefault="00BB1717">
      <w:pPr>
        <w:rPr>
          <w:rFonts w:hint="eastAsia"/>
        </w:rPr>
      </w:pPr>
    </w:p>
    <w:p w14:paraId="0757CDB8" w14:textId="77777777" w:rsidR="00BB1717" w:rsidRDefault="00BB1717">
      <w:pPr>
        <w:rPr>
          <w:rFonts w:hint="eastAsia"/>
        </w:rPr>
      </w:pPr>
      <w:r>
        <w:rPr>
          <w:rFonts w:hint="eastAsia"/>
        </w:rPr>
        <w:t>《增广贤文》拼音版的意义</w:t>
      </w:r>
    </w:p>
    <w:p w14:paraId="006292F5" w14:textId="77777777" w:rsidR="00BB1717" w:rsidRDefault="00BB1717">
      <w:pPr>
        <w:rPr>
          <w:rFonts w:hint="eastAsia"/>
        </w:rPr>
      </w:pPr>
      <w:r>
        <w:rPr>
          <w:rFonts w:hint="eastAsia"/>
        </w:rPr>
        <w:t>随着汉语国际教育的发展，《增广贤文》拼音版为非母语学习者提供了极大的便利。通过拼音的帮助，学习者可以更容易地掌握正确的发音，进而准确地朗读原文，感受古人的智慧与哲理。拼音版还附有详细的注释，解释了一些难懂的词汇和背景知识，有助于加深对文本的理解，让更多的读者能够领略到这部经典著作的魅力。</w:t>
      </w:r>
    </w:p>
    <w:p w14:paraId="532B6249" w14:textId="77777777" w:rsidR="00BB1717" w:rsidRDefault="00BB1717">
      <w:pPr>
        <w:rPr>
          <w:rFonts w:hint="eastAsia"/>
        </w:rPr>
      </w:pPr>
    </w:p>
    <w:p w14:paraId="70D9846A" w14:textId="77777777" w:rsidR="00BB1717" w:rsidRDefault="00BB1717">
      <w:pPr>
        <w:rPr>
          <w:rFonts w:hint="eastAsia"/>
        </w:rPr>
      </w:pPr>
    </w:p>
    <w:p w14:paraId="68C87462" w14:textId="77777777" w:rsidR="00BB1717" w:rsidRDefault="00BB1717">
      <w:pPr>
        <w:rPr>
          <w:rFonts w:hint="eastAsia"/>
        </w:rPr>
      </w:pPr>
      <w:r>
        <w:rPr>
          <w:rFonts w:hint="eastAsia"/>
        </w:rPr>
        <w:t>《增广贤文》的主要内容</w:t>
      </w:r>
    </w:p>
    <w:p w14:paraId="7935987A" w14:textId="77777777" w:rsidR="00BB1717" w:rsidRDefault="00BB1717">
      <w:pPr>
        <w:rPr>
          <w:rFonts w:hint="eastAsia"/>
        </w:rPr>
      </w:pPr>
      <w:r>
        <w:rPr>
          <w:rFonts w:hint="eastAsia"/>
        </w:rPr>
        <w:t>《增广贤文》的内容丰富多样，包含了大量关于人情世故、伦理道德、读书学习等方面的警句名言。例如，“昔时贤文，诲汝谆谆”提醒人们要珍惜前人的教诲；“集思广益”强调在做决策时应该广泛听取意见。这些句子不仅富有哲理，而且语言优美，易于记忆。《增广贤文》拼音版则使得这些宝贵的智慧更加贴近现代读者的生活，无论是对于个人修养的提升还是文化素养的培养都有着不可估量的价值。</w:t>
      </w:r>
    </w:p>
    <w:p w14:paraId="3B86685D" w14:textId="77777777" w:rsidR="00BB1717" w:rsidRDefault="00BB1717">
      <w:pPr>
        <w:rPr>
          <w:rFonts w:hint="eastAsia"/>
        </w:rPr>
      </w:pPr>
    </w:p>
    <w:p w14:paraId="7E6708E3" w14:textId="77777777" w:rsidR="00BB1717" w:rsidRDefault="00BB1717">
      <w:pPr>
        <w:rPr>
          <w:rFonts w:hint="eastAsia"/>
        </w:rPr>
      </w:pPr>
    </w:p>
    <w:p w14:paraId="3C559CAA" w14:textId="77777777" w:rsidR="00BB1717" w:rsidRDefault="00BB1717">
      <w:pPr>
        <w:rPr>
          <w:rFonts w:hint="eastAsia"/>
        </w:rPr>
      </w:pPr>
      <w:r>
        <w:rPr>
          <w:rFonts w:hint="eastAsia"/>
        </w:rPr>
        <w:t>如何利用《增广贤文》拼音版进行学习</w:t>
      </w:r>
    </w:p>
    <w:p w14:paraId="21BC6BA0" w14:textId="77777777" w:rsidR="00BB1717" w:rsidRDefault="00BB1717">
      <w:pPr>
        <w:rPr>
          <w:rFonts w:hint="eastAsia"/>
        </w:rPr>
      </w:pPr>
      <w:r>
        <w:rPr>
          <w:rFonts w:hint="eastAsia"/>
        </w:rPr>
        <w:t>使用《增广贤文》拼音版学习，首先需要静下心来逐字逐句地阅读，并尝试根据拼音标注自己读出每一个汉字。结合注释理解每一句话的意思，思考其背后所蕴含的道理。还可以尝试将学到的知识应用到日常生活中，比如用其中的格言来指导自己的行为举止。由于《增广贤文》中的许多观点具有很强的时代性，因此在学习过程中也要注意辨别哪些是值得我们借鉴的传统美德，哪些可能已经不适用于现代社会。</w:t>
      </w:r>
    </w:p>
    <w:p w14:paraId="572A9512" w14:textId="77777777" w:rsidR="00BB1717" w:rsidRDefault="00BB1717">
      <w:pPr>
        <w:rPr>
          <w:rFonts w:hint="eastAsia"/>
        </w:rPr>
      </w:pPr>
    </w:p>
    <w:p w14:paraId="4D3DAE47" w14:textId="77777777" w:rsidR="00BB1717" w:rsidRDefault="00BB1717">
      <w:pPr>
        <w:rPr>
          <w:rFonts w:hint="eastAsia"/>
        </w:rPr>
      </w:pPr>
    </w:p>
    <w:p w14:paraId="6E8F917F" w14:textId="77777777" w:rsidR="00BB1717" w:rsidRDefault="00BB1717">
      <w:pPr>
        <w:rPr>
          <w:rFonts w:hint="eastAsia"/>
        </w:rPr>
      </w:pPr>
      <w:r>
        <w:rPr>
          <w:rFonts w:hint="eastAsia"/>
        </w:rPr>
        <w:t>最后的总结</w:t>
      </w:r>
    </w:p>
    <w:p w14:paraId="5FE0F368" w14:textId="77777777" w:rsidR="00BB1717" w:rsidRDefault="00BB1717">
      <w:pPr>
        <w:rPr>
          <w:rFonts w:hint="eastAsia"/>
        </w:rPr>
      </w:pPr>
      <w:r>
        <w:rPr>
          <w:rFonts w:hint="eastAsia"/>
        </w:rPr>
        <w:t>《增广贤文》拼音版是一个非常有价值的教育资源，它不仅帮助汉语学习者克服了语言障碍，也为所有希望深入了解中国传统文化的人们打开了一扇窗户。通过对这部作品的学习，我们不仅可以获得宝贵的人生智慧，还能增进对中国悠久历史文化的认识和理解。在这个快节奏的现代社会中，《增广贤文》所传达的古老智慧依然闪耀着光芒，指引着我们前行的道路。</w:t>
      </w:r>
    </w:p>
    <w:p w14:paraId="55717E00" w14:textId="77777777" w:rsidR="00BB1717" w:rsidRDefault="00BB1717">
      <w:pPr>
        <w:rPr>
          <w:rFonts w:hint="eastAsia"/>
        </w:rPr>
      </w:pPr>
    </w:p>
    <w:p w14:paraId="3BED2D39" w14:textId="77777777" w:rsidR="00BB1717" w:rsidRDefault="00BB1717">
      <w:pPr>
        <w:rPr>
          <w:rFonts w:hint="eastAsia"/>
        </w:rPr>
      </w:pPr>
      <w:r>
        <w:rPr>
          <w:rFonts w:hint="eastAsia"/>
        </w:rPr>
        <w:t>本文是由懂得生活网（dongdeshenghuo.com）为大家创作</w:t>
      </w:r>
    </w:p>
    <w:p w14:paraId="02E1F68C" w14:textId="7DFBB21E" w:rsidR="002A3481" w:rsidRDefault="002A3481"/>
    <w:sectPr w:rsidR="002A3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81"/>
    <w:rsid w:val="002A3481"/>
    <w:rsid w:val="00405574"/>
    <w:rsid w:val="00BB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B945DB-8EA4-46C0-A1CE-9D9E0E05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481"/>
    <w:rPr>
      <w:rFonts w:cstheme="majorBidi"/>
      <w:color w:val="2F5496" w:themeColor="accent1" w:themeShade="BF"/>
      <w:sz w:val="28"/>
      <w:szCs w:val="28"/>
    </w:rPr>
  </w:style>
  <w:style w:type="character" w:customStyle="1" w:styleId="50">
    <w:name w:val="标题 5 字符"/>
    <w:basedOn w:val="a0"/>
    <w:link w:val="5"/>
    <w:uiPriority w:val="9"/>
    <w:semiHidden/>
    <w:rsid w:val="002A3481"/>
    <w:rPr>
      <w:rFonts w:cstheme="majorBidi"/>
      <w:color w:val="2F5496" w:themeColor="accent1" w:themeShade="BF"/>
      <w:sz w:val="24"/>
    </w:rPr>
  </w:style>
  <w:style w:type="character" w:customStyle="1" w:styleId="60">
    <w:name w:val="标题 6 字符"/>
    <w:basedOn w:val="a0"/>
    <w:link w:val="6"/>
    <w:uiPriority w:val="9"/>
    <w:semiHidden/>
    <w:rsid w:val="002A3481"/>
    <w:rPr>
      <w:rFonts w:cstheme="majorBidi"/>
      <w:b/>
      <w:bCs/>
      <w:color w:val="2F5496" w:themeColor="accent1" w:themeShade="BF"/>
    </w:rPr>
  </w:style>
  <w:style w:type="character" w:customStyle="1" w:styleId="70">
    <w:name w:val="标题 7 字符"/>
    <w:basedOn w:val="a0"/>
    <w:link w:val="7"/>
    <w:uiPriority w:val="9"/>
    <w:semiHidden/>
    <w:rsid w:val="002A3481"/>
    <w:rPr>
      <w:rFonts w:cstheme="majorBidi"/>
      <w:b/>
      <w:bCs/>
      <w:color w:val="595959" w:themeColor="text1" w:themeTint="A6"/>
    </w:rPr>
  </w:style>
  <w:style w:type="character" w:customStyle="1" w:styleId="80">
    <w:name w:val="标题 8 字符"/>
    <w:basedOn w:val="a0"/>
    <w:link w:val="8"/>
    <w:uiPriority w:val="9"/>
    <w:semiHidden/>
    <w:rsid w:val="002A3481"/>
    <w:rPr>
      <w:rFonts w:cstheme="majorBidi"/>
      <w:color w:val="595959" w:themeColor="text1" w:themeTint="A6"/>
    </w:rPr>
  </w:style>
  <w:style w:type="character" w:customStyle="1" w:styleId="90">
    <w:name w:val="标题 9 字符"/>
    <w:basedOn w:val="a0"/>
    <w:link w:val="9"/>
    <w:uiPriority w:val="9"/>
    <w:semiHidden/>
    <w:rsid w:val="002A3481"/>
    <w:rPr>
      <w:rFonts w:eastAsiaTheme="majorEastAsia" w:cstheme="majorBidi"/>
      <w:color w:val="595959" w:themeColor="text1" w:themeTint="A6"/>
    </w:rPr>
  </w:style>
  <w:style w:type="paragraph" w:styleId="a3">
    <w:name w:val="Title"/>
    <w:basedOn w:val="a"/>
    <w:next w:val="a"/>
    <w:link w:val="a4"/>
    <w:uiPriority w:val="10"/>
    <w:qFormat/>
    <w:rsid w:val="002A3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481"/>
    <w:pPr>
      <w:spacing w:before="160"/>
      <w:jc w:val="center"/>
    </w:pPr>
    <w:rPr>
      <w:i/>
      <w:iCs/>
      <w:color w:val="404040" w:themeColor="text1" w:themeTint="BF"/>
    </w:rPr>
  </w:style>
  <w:style w:type="character" w:customStyle="1" w:styleId="a8">
    <w:name w:val="引用 字符"/>
    <w:basedOn w:val="a0"/>
    <w:link w:val="a7"/>
    <w:uiPriority w:val="29"/>
    <w:rsid w:val="002A3481"/>
    <w:rPr>
      <w:i/>
      <w:iCs/>
      <w:color w:val="404040" w:themeColor="text1" w:themeTint="BF"/>
    </w:rPr>
  </w:style>
  <w:style w:type="paragraph" w:styleId="a9">
    <w:name w:val="List Paragraph"/>
    <w:basedOn w:val="a"/>
    <w:uiPriority w:val="34"/>
    <w:qFormat/>
    <w:rsid w:val="002A3481"/>
    <w:pPr>
      <w:ind w:left="720"/>
      <w:contextualSpacing/>
    </w:pPr>
  </w:style>
  <w:style w:type="character" w:styleId="aa">
    <w:name w:val="Intense Emphasis"/>
    <w:basedOn w:val="a0"/>
    <w:uiPriority w:val="21"/>
    <w:qFormat/>
    <w:rsid w:val="002A3481"/>
    <w:rPr>
      <w:i/>
      <w:iCs/>
      <w:color w:val="2F5496" w:themeColor="accent1" w:themeShade="BF"/>
    </w:rPr>
  </w:style>
  <w:style w:type="paragraph" w:styleId="ab">
    <w:name w:val="Intense Quote"/>
    <w:basedOn w:val="a"/>
    <w:next w:val="a"/>
    <w:link w:val="ac"/>
    <w:uiPriority w:val="30"/>
    <w:qFormat/>
    <w:rsid w:val="002A3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481"/>
    <w:rPr>
      <w:i/>
      <w:iCs/>
      <w:color w:val="2F5496" w:themeColor="accent1" w:themeShade="BF"/>
    </w:rPr>
  </w:style>
  <w:style w:type="character" w:styleId="ad">
    <w:name w:val="Intense Reference"/>
    <w:basedOn w:val="a0"/>
    <w:uiPriority w:val="32"/>
    <w:qFormat/>
    <w:rsid w:val="002A3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