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BC442" w14:textId="77777777" w:rsidR="00362767" w:rsidRDefault="00362767">
      <w:pPr>
        <w:rPr>
          <w:rFonts w:hint="eastAsia"/>
        </w:rPr>
      </w:pPr>
      <w:r>
        <w:rPr>
          <w:rFonts w:hint="eastAsia"/>
        </w:rPr>
        <w:t>《关雎》原文带拼音横版</w:t>
      </w:r>
    </w:p>
    <w:p w14:paraId="4E3395B3" w14:textId="77777777" w:rsidR="00362767" w:rsidRDefault="00362767">
      <w:pPr>
        <w:rPr>
          <w:rFonts w:hint="eastAsia"/>
        </w:rPr>
      </w:pPr>
      <w:r>
        <w:rPr>
          <w:rFonts w:hint="eastAsia"/>
        </w:rPr>
        <w:t>《关雎》作为中国古代诗歌的瑰宝之一，出自《诗经·国风》，是《诗经》开篇之作。它不仅以优美的文字展现了古代人民对爱情的美好向往，也以其独特的艺术魅力影响了一代又一代的人。本文将通过提供《关雎》原文及其拼音标注的方式，帮助大家更好地理解和欣赏这首经典诗歌。</w:t>
      </w:r>
    </w:p>
    <w:p w14:paraId="009566DD" w14:textId="77777777" w:rsidR="00362767" w:rsidRDefault="00362767">
      <w:pPr>
        <w:rPr>
          <w:rFonts w:hint="eastAsia"/>
        </w:rPr>
      </w:pPr>
    </w:p>
    <w:p w14:paraId="20C9AC09" w14:textId="77777777" w:rsidR="00362767" w:rsidRDefault="00362767">
      <w:pPr>
        <w:rPr>
          <w:rFonts w:hint="eastAsia"/>
        </w:rPr>
      </w:pPr>
    </w:p>
    <w:p w14:paraId="7F0EAEA3" w14:textId="77777777" w:rsidR="00362767" w:rsidRDefault="00362767">
      <w:pPr>
        <w:rPr>
          <w:rFonts w:hint="eastAsia"/>
        </w:rPr>
      </w:pPr>
      <w:r>
        <w:rPr>
          <w:rFonts w:hint="eastAsia"/>
        </w:rPr>
        <w:t>原文与拼音呈现</w:t>
      </w:r>
    </w:p>
    <w:p w14:paraId="6F7BA1A7" w14:textId="77777777" w:rsidR="00362767" w:rsidRDefault="00362767">
      <w:pPr>
        <w:rPr>
          <w:rFonts w:hint="eastAsia"/>
        </w:rPr>
      </w:pPr>
      <w:r>
        <w:rPr>
          <w:rFonts w:hint="eastAsia"/>
        </w:rPr>
        <w:t>关关雎鸠，在河之洲。窈窕淑女，君子好逑。(Guān guān jū jiū, zài hé zhī zhōu. Yǎo tiǎo shū nǚ, jūn zǐ hào qiú.)</w:t>
      </w:r>
    </w:p>
    <w:p w14:paraId="2BD50E57" w14:textId="77777777" w:rsidR="00362767" w:rsidRDefault="00362767">
      <w:pPr>
        <w:rPr>
          <w:rFonts w:hint="eastAsia"/>
        </w:rPr>
      </w:pPr>
      <w:r>
        <w:rPr>
          <w:rFonts w:hint="eastAsia"/>
        </w:rPr>
        <w:t>参差荇菜，左右流之。窈窕淑女，寤寐求之。(Cēn cī xìng cài, zuǒ yòu liú zhī. Yǎo tiǎo shū nǚ, wù mèi qiú zhī.)</w:t>
      </w:r>
    </w:p>
    <w:p w14:paraId="6E6BAEE9" w14:textId="77777777" w:rsidR="00362767" w:rsidRDefault="00362767">
      <w:pPr>
        <w:rPr>
          <w:rFonts w:hint="eastAsia"/>
        </w:rPr>
      </w:pPr>
      <w:r>
        <w:rPr>
          <w:rFonts w:hint="eastAsia"/>
        </w:rPr>
        <w:t>求之不得，寤寐思服。悠哉悠哉，辗转反侧。(Qiú zhī bù dé, wù mèi sī fú. Yōu zāi yōu zāi, zhǎn zhuǎn fǎn cè.)</w:t>
      </w:r>
    </w:p>
    <w:p w14:paraId="17C10B24" w14:textId="77777777" w:rsidR="00362767" w:rsidRDefault="00362767">
      <w:pPr>
        <w:rPr>
          <w:rFonts w:hint="eastAsia"/>
        </w:rPr>
      </w:pPr>
      <w:r>
        <w:rPr>
          <w:rFonts w:hint="eastAsia"/>
        </w:rPr>
        <w:t>参差荇菜，左右采之。窈窕淑女，琴瑟友之。(Cēn cī xìng cài, zuǒ yòu cǎi zhī. Yǎo tiǎo shū nǚ, qín sè yǒu zhī.)</w:t>
      </w:r>
    </w:p>
    <w:p w14:paraId="415207AD" w14:textId="77777777" w:rsidR="00362767" w:rsidRDefault="00362767">
      <w:pPr>
        <w:rPr>
          <w:rFonts w:hint="eastAsia"/>
        </w:rPr>
      </w:pPr>
      <w:r>
        <w:rPr>
          <w:rFonts w:hint="eastAsia"/>
        </w:rPr>
        <w:t>参差荇菜，左右芼之。窈窕淑女，钟鼓乐之。(Cēn cī xìng cài, zuǒ yòu mào zhī. Yǎo tiǎo shū nǚ, zhōng gǔ lè zhī.)</w:t>
      </w:r>
    </w:p>
    <w:p w14:paraId="4C980E93" w14:textId="77777777" w:rsidR="00362767" w:rsidRDefault="00362767">
      <w:pPr>
        <w:rPr>
          <w:rFonts w:hint="eastAsia"/>
        </w:rPr>
      </w:pPr>
    </w:p>
    <w:p w14:paraId="79F8442E" w14:textId="77777777" w:rsidR="00362767" w:rsidRDefault="00362767">
      <w:pPr>
        <w:rPr>
          <w:rFonts w:hint="eastAsia"/>
        </w:rPr>
      </w:pPr>
    </w:p>
    <w:p w14:paraId="2F774551" w14:textId="77777777" w:rsidR="00362767" w:rsidRDefault="00362767">
      <w:pPr>
        <w:rPr>
          <w:rFonts w:hint="eastAsia"/>
        </w:rPr>
      </w:pPr>
      <w:r>
        <w:rPr>
          <w:rFonts w:hint="eastAsia"/>
        </w:rPr>
        <w:t>诗歌背景与意义解读</w:t>
      </w:r>
    </w:p>
    <w:p w14:paraId="5E016E8B" w14:textId="77777777" w:rsidR="00362767" w:rsidRDefault="00362767">
      <w:pPr>
        <w:rPr>
          <w:rFonts w:hint="eastAsia"/>
        </w:rPr>
      </w:pPr>
      <w:r>
        <w:rPr>
          <w:rFonts w:hint="eastAsia"/>
        </w:rPr>
        <w:t>《关雎》描绘了一位男子对一位美丽女子的爱慕之情，并通过自然景象来映衬人物的心情变化。雎鸠是一种水鸟，象征着忠诚和恩爱，而“关关”的叫声则增添了一份和谐美满的氛围。诗中提到的荇菜，作为一种水生植物，它的采集过程暗示了追求爱情时的努力与坚持。全诗通过对细节的描写，表达了作者对于理想伴侣的渴望以及在追求过程中遇到的困惑与挣扎。</w:t>
      </w:r>
    </w:p>
    <w:p w14:paraId="69C397C5" w14:textId="77777777" w:rsidR="00362767" w:rsidRDefault="00362767">
      <w:pPr>
        <w:rPr>
          <w:rFonts w:hint="eastAsia"/>
        </w:rPr>
      </w:pPr>
    </w:p>
    <w:p w14:paraId="5EA46E12" w14:textId="77777777" w:rsidR="00362767" w:rsidRDefault="00362767">
      <w:pPr>
        <w:rPr>
          <w:rFonts w:hint="eastAsia"/>
        </w:rPr>
      </w:pPr>
    </w:p>
    <w:p w14:paraId="07ED317B" w14:textId="77777777" w:rsidR="00362767" w:rsidRDefault="00362767">
      <w:pPr>
        <w:rPr>
          <w:rFonts w:hint="eastAsia"/>
        </w:rPr>
      </w:pPr>
      <w:r>
        <w:rPr>
          <w:rFonts w:hint="eastAsia"/>
        </w:rPr>
        <w:t>文化价值与现代意义</w:t>
      </w:r>
    </w:p>
    <w:p w14:paraId="7747670D" w14:textId="77777777" w:rsidR="00362767" w:rsidRDefault="00362767">
      <w:pPr>
        <w:rPr>
          <w:rFonts w:hint="eastAsia"/>
        </w:rPr>
      </w:pPr>
      <w:r>
        <w:rPr>
          <w:rFonts w:hint="eastAsia"/>
        </w:rPr>
        <w:t>《关雎》不仅是中国古典文学的重要组成部分，也是研究古代社会生活、风俗习惯的重要资料。其内容涉及婚姻观念、性别角色以及人与自然的关系等多个方面。在现代社会，《关雎》所传达的爱情观依然具有启示意义，提醒人们珍惜真挚的感情，追求心灵上的契合。学习古汉语及诗词也有助于提高个人的文化素养，增强对中国传统文化的理解和认同感。</w:t>
      </w:r>
    </w:p>
    <w:p w14:paraId="5BA8813E" w14:textId="77777777" w:rsidR="00362767" w:rsidRDefault="00362767">
      <w:pPr>
        <w:rPr>
          <w:rFonts w:hint="eastAsia"/>
        </w:rPr>
      </w:pPr>
    </w:p>
    <w:p w14:paraId="5D4F4D2F" w14:textId="77777777" w:rsidR="00362767" w:rsidRDefault="00362767">
      <w:pPr>
        <w:rPr>
          <w:rFonts w:hint="eastAsia"/>
        </w:rPr>
      </w:pPr>
    </w:p>
    <w:p w14:paraId="27B747AC" w14:textId="77777777" w:rsidR="00362767" w:rsidRDefault="00362767">
      <w:pPr>
        <w:rPr>
          <w:rFonts w:hint="eastAsia"/>
        </w:rPr>
      </w:pPr>
      <w:r>
        <w:rPr>
          <w:rFonts w:hint="eastAsia"/>
        </w:rPr>
        <w:t>最后的总结</w:t>
      </w:r>
    </w:p>
    <w:p w14:paraId="015CB52E" w14:textId="77777777" w:rsidR="00362767" w:rsidRDefault="00362767">
      <w:pPr>
        <w:rPr>
          <w:rFonts w:hint="eastAsia"/>
        </w:rPr>
      </w:pPr>
      <w:r>
        <w:rPr>
          <w:rFonts w:hint="eastAsia"/>
        </w:rPr>
        <w:t>通过上述对《关雎》原文及拼音的介绍，希望能够激发更多人对中国古典诗词的兴趣，让大家在享受诗词之美的也能更深入地了解中华文化的博大精深。无论是对于学生还是成人来说，学习和传承这些文化遗产都是非常有意义的事情。</w:t>
      </w:r>
    </w:p>
    <w:p w14:paraId="681C18E2" w14:textId="77777777" w:rsidR="00362767" w:rsidRDefault="00362767">
      <w:pPr>
        <w:rPr>
          <w:rFonts w:hint="eastAsia"/>
        </w:rPr>
      </w:pPr>
    </w:p>
    <w:p w14:paraId="53756489" w14:textId="77777777" w:rsidR="00362767" w:rsidRDefault="00362767">
      <w:pPr>
        <w:rPr>
          <w:rFonts w:hint="eastAsia"/>
        </w:rPr>
      </w:pPr>
      <w:r>
        <w:rPr>
          <w:rFonts w:hint="eastAsia"/>
        </w:rPr>
        <w:t>本文是由懂得生活网（dongdeshenghuo.com）为大家创作</w:t>
      </w:r>
    </w:p>
    <w:p w14:paraId="546DCBF5" w14:textId="18F393AF" w:rsidR="002C296F" w:rsidRDefault="002C296F"/>
    <w:sectPr w:rsidR="002C29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96F"/>
    <w:rsid w:val="002C296F"/>
    <w:rsid w:val="00362767"/>
    <w:rsid w:val="00405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AFDAE4-6EB0-41C1-9987-44B929A2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9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9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9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9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9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9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9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9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9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9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9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9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96F"/>
    <w:rPr>
      <w:rFonts w:cstheme="majorBidi"/>
      <w:color w:val="2F5496" w:themeColor="accent1" w:themeShade="BF"/>
      <w:sz w:val="28"/>
      <w:szCs w:val="28"/>
    </w:rPr>
  </w:style>
  <w:style w:type="character" w:customStyle="1" w:styleId="50">
    <w:name w:val="标题 5 字符"/>
    <w:basedOn w:val="a0"/>
    <w:link w:val="5"/>
    <w:uiPriority w:val="9"/>
    <w:semiHidden/>
    <w:rsid w:val="002C296F"/>
    <w:rPr>
      <w:rFonts w:cstheme="majorBidi"/>
      <w:color w:val="2F5496" w:themeColor="accent1" w:themeShade="BF"/>
      <w:sz w:val="24"/>
    </w:rPr>
  </w:style>
  <w:style w:type="character" w:customStyle="1" w:styleId="60">
    <w:name w:val="标题 6 字符"/>
    <w:basedOn w:val="a0"/>
    <w:link w:val="6"/>
    <w:uiPriority w:val="9"/>
    <w:semiHidden/>
    <w:rsid w:val="002C296F"/>
    <w:rPr>
      <w:rFonts w:cstheme="majorBidi"/>
      <w:b/>
      <w:bCs/>
      <w:color w:val="2F5496" w:themeColor="accent1" w:themeShade="BF"/>
    </w:rPr>
  </w:style>
  <w:style w:type="character" w:customStyle="1" w:styleId="70">
    <w:name w:val="标题 7 字符"/>
    <w:basedOn w:val="a0"/>
    <w:link w:val="7"/>
    <w:uiPriority w:val="9"/>
    <w:semiHidden/>
    <w:rsid w:val="002C296F"/>
    <w:rPr>
      <w:rFonts w:cstheme="majorBidi"/>
      <w:b/>
      <w:bCs/>
      <w:color w:val="595959" w:themeColor="text1" w:themeTint="A6"/>
    </w:rPr>
  </w:style>
  <w:style w:type="character" w:customStyle="1" w:styleId="80">
    <w:name w:val="标题 8 字符"/>
    <w:basedOn w:val="a0"/>
    <w:link w:val="8"/>
    <w:uiPriority w:val="9"/>
    <w:semiHidden/>
    <w:rsid w:val="002C296F"/>
    <w:rPr>
      <w:rFonts w:cstheme="majorBidi"/>
      <w:color w:val="595959" w:themeColor="text1" w:themeTint="A6"/>
    </w:rPr>
  </w:style>
  <w:style w:type="character" w:customStyle="1" w:styleId="90">
    <w:name w:val="标题 9 字符"/>
    <w:basedOn w:val="a0"/>
    <w:link w:val="9"/>
    <w:uiPriority w:val="9"/>
    <w:semiHidden/>
    <w:rsid w:val="002C296F"/>
    <w:rPr>
      <w:rFonts w:eastAsiaTheme="majorEastAsia" w:cstheme="majorBidi"/>
      <w:color w:val="595959" w:themeColor="text1" w:themeTint="A6"/>
    </w:rPr>
  </w:style>
  <w:style w:type="paragraph" w:styleId="a3">
    <w:name w:val="Title"/>
    <w:basedOn w:val="a"/>
    <w:next w:val="a"/>
    <w:link w:val="a4"/>
    <w:uiPriority w:val="10"/>
    <w:qFormat/>
    <w:rsid w:val="002C29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9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9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9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96F"/>
    <w:pPr>
      <w:spacing w:before="160"/>
      <w:jc w:val="center"/>
    </w:pPr>
    <w:rPr>
      <w:i/>
      <w:iCs/>
      <w:color w:val="404040" w:themeColor="text1" w:themeTint="BF"/>
    </w:rPr>
  </w:style>
  <w:style w:type="character" w:customStyle="1" w:styleId="a8">
    <w:name w:val="引用 字符"/>
    <w:basedOn w:val="a0"/>
    <w:link w:val="a7"/>
    <w:uiPriority w:val="29"/>
    <w:rsid w:val="002C296F"/>
    <w:rPr>
      <w:i/>
      <w:iCs/>
      <w:color w:val="404040" w:themeColor="text1" w:themeTint="BF"/>
    </w:rPr>
  </w:style>
  <w:style w:type="paragraph" w:styleId="a9">
    <w:name w:val="List Paragraph"/>
    <w:basedOn w:val="a"/>
    <w:uiPriority w:val="34"/>
    <w:qFormat/>
    <w:rsid w:val="002C296F"/>
    <w:pPr>
      <w:ind w:left="720"/>
      <w:contextualSpacing/>
    </w:pPr>
  </w:style>
  <w:style w:type="character" w:styleId="aa">
    <w:name w:val="Intense Emphasis"/>
    <w:basedOn w:val="a0"/>
    <w:uiPriority w:val="21"/>
    <w:qFormat/>
    <w:rsid w:val="002C296F"/>
    <w:rPr>
      <w:i/>
      <w:iCs/>
      <w:color w:val="2F5496" w:themeColor="accent1" w:themeShade="BF"/>
    </w:rPr>
  </w:style>
  <w:style w:type="paragraph" w:styleId="ab">
    <w:name w:val="Intense Quote"/>
    <w:basedOn w:val="a"/>
    <w:next w:val="a"/>
    <w:link w:val="ac"/>
    <w:uiPriority w:val="30"/>
    <w:qFormat/>
    <w:rsid w:val="002C29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96F"/>
    <w:rPr>
      <w:i/>
      <w:iCs/>
      <w:color w:val="2F5496" w:themeColor="accent1" w:themeShade="BF"/>
    </w:rPr>
  </w:style>
  <w:style w:type="character" w:styleId="ad">
    <w:name w:val="Intense Reference"/>
    <w:basedOn w:val="a0"/>
    <w:uiPriority w:val="32"/>
    <w:qFormat/>
    <w:rsid w:val="002C29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2025-08-21T01:05:00Z</dcterms:created>
  <dcterms:modified xsi:type="dcterms:W3CDTF">2025-08-21T01:05:00Z</dcterms:modified>
</cp:coreProperties>
</file>