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0E5F4" w14:textId="77777777" w:rsidR="00123100" w:rsidRDefault="00123100">
      <w:pPr>
        <w:rPr>
          <w:rFonts w:hint="eastAsia"/>
        </w:rPr>
      </w:pPr>
      <w:r>
        <w:rPr>
          <w:rFonts w:hint="eastAsia"/>
        </w:rPr>
        <w:t>xia怎么标二声的拼音</w:t>
      </w:r>
    </w:p>
    <w:p w14:paraId="1CE7DE4A" w14:textId="77777777" w:rsidR="00123100" w:rsidRDefault="00123100">
      <w:pPr>
        <w:rPr>
          <w:rFonts w:hint="eastAsia"/>
        </w:rPr>
      </w:pPr>
      <w:r>
        <w:rPr>
          <w:rFonts w:hint="eastAsia"/>
        </w:rPr>
        <w:t>在汉语拼音体系中，准确地标注每个汉字的声调对于读音的规范和交流的顺畅起着至关重要的作用。当我们探讨“xia”怎么标二声时，这就涉及到拼音中声调符号的正确使用规则。在汉语拼音里，共有四个声调，分别用“一声（阴平） 、二声（阳平） 、三声（上声）、四声（去声）”来表示，对应的声调符号是“ˉ 、ˊ 、ˇ 、ˋ ” 。二声也就是阳平调，其声调符号是“ˊ”。</w:t>
      </w:r>
    </w:p>
    <w:p w14:paraId="7FB0D3F1" w14:textId="77777777" w:rsidR="00123100" w:rsidRDefault="00123100">
      <w:pPr>
        <w:rPr>
          <w:rFonts w:hint="eastAsia"/>
        </w:rPr>
      </w:pPr>
    </w:p>
    <w:p w14:paraId="7AD2A4DB" w14:textId="77777777" w:rsidR="00123100" w:rsidRDefault="00123100">
      <w:pPr>
        <w:rPr>
          <w:rFonts w:hint="eastAsia"/>
        </w:rPr>
      </w:pPr>
      <w:r>
        <w:rPr>
          <w:rFonts w:hint="eastAsia"/>
        </w:rPr>
        <w:t>“xia”读二声时，对应的汉字常见的是“瞎”和“虾” 。比如“瞎（xiā）说”“瞎（xiā）捣乱” ，“虾（xiā）米”“鲜虾（xiā）” 。以“瞎”字为例，在书写拼音时，先写出“xiā” ，其中“a”上方的“ˊ”这个声调符号，就明确了这个字读音为第二声，读起来声调是先升后保持在较高位置，给人一种扬起的感觉 。同样，对于“虾”字，也是按照声调书写规范，在拼音的韵母“ia”上的“a”处标注上二声符号，完整呈现为“xiā” ，这样就能准确地体现其读音的声调特征。</w:t>
      </w:r>
    </w:p>
    <w:p w14:paraId="136BDCB2" w14:textId="77777777" w:rsidR="00123100" w:rsidRDefault="00123100">
      <w:pPr>
        <w:rPr>
          <w:rFonts w:hint="eastAsia"/>
        </w:rPr>
      </w:pPr>
    </w:p>
    <w:p w14:paraId="502F3387" w14:textId="77777777" w:rsidR="00123100" w:rsidRDefault="00123100">
      <w:pPr>
        <w:rPr>
          <w:rFonts w:hint="eastAsia"/>
        </w:rPr>
      </w:pPr>
      <w:r>
        <w:rPr>
          <w:rFonts w:hint="eastAsia"/>
        </w:rPr>
        <w:t>在实际的语言运用场景中，正确标注“xia”二声的拼音，有助于清晰准确地传达信息。无论是在口语交流还是书面表达中，如果声调标注错误或者读音不准确，都可能引起误解 。例如在介绍某种海鲜“小（xiǎo）虾（xiā）”时，如果将“虾（xiā）”读成了其他声调，就会让对方在理解上产生偏差，不利于信息的有效传递。这也凸显了严格按照拼音规则标注声调的重要性。</w:t>
      </w:r>
    </w:p>
    <w:p w14:paraId="3A345B06" w14:textId="77777777" w:rsidR="00123100" w:rsidRDefault="00123100">
      <w:pPr>
        <w:rPr>
          <w:rFonts w:hint="eastAsia"/>
        </w:rPr>
      </w:pPr>
    </w:p>
    <w:p w14:paraId="225BE5E9" w14:textId="77777777" w:rsidR="00123100" w:rsidRDefault="00123100">
      <w:pPr>
        <w:rPr>
          <w:rFonts w:hint="eastAsia"/>
        </w:rPr>
      </w:pPr>
      <w:r>
        <w:rPr>
          <w:rFonts w:hint="eastAsia"/>
        </w:rPr>
        <w:t>对于刚接触汉语拼音的学习者来说，掌握“xia”二声拼音的标注并不容易。尤其是如何准确地找到韵母中的字母进行声调标注，需要反复练习。比如，有些学习者可能会错误地把“xiā”写成“xiá” ，把“瞎”读错。这时就需要加强对声调规则的记忆和发音训练。可以通过多听、多读、多写的方式来巩固。听标准的普通话发音，模仿他人的读音，进行大量的读写练习，在不断的实践中逐渐熟悉和掌握声调标注的规律。</w:t>
      </w:r>
    </w:p>
    <w:p w14:paraId="3A65A5CC" w14:textId="77777777" w:rsidR="00123100" w:rsidRDefault="00123100">
      <w:pPr>
        <w:rPr>
          <w:rFonts w:hint="eastAsia"/>
        </w:rPr>
      </w:pPr>
    </w:p>
    <w:p w14:paraId="68E385B1" w14:textId="77777777" w:rsidR="00123100" w:rsidRDefault="00123100">
      <w:pPr>
        <w:rPr>
          <w:rFonts w:hint="eastAsia"/>
        </w:rPr>
      </w:pPr>
      <w:r>
        <w:rPr>
          <w:rFonts w:hint="eastAsia"/>
        </w:rPr>
        <w:t>在一些方言地区，由于方言发音体系与普通话存在差异，对于“xia”二声的读音和标注也可能存在不准确的情况。这就更要加强普通话的学习，通过学习汉语拼音来规范自己的发音 。学校教育、媒体传播等各个方面也承担着传播正确拼音知识的责任。教师在课堂上注重拼音教学，媒体在传播信息时使用标准普通话发音，共同营造一个有利于正确读音和声调标注推广的环境。这样才能让更多的人能够准确地说普通话、用规范的拼音。</w:t>
      </w:r>
    </w:p>
    <w:p w14:paraId="6373D5B5" w14:textId="77777777" w:rsidR="00123100" w:rsidRDefault="00123100">
      <w:pPr>
        <w:rPr>
          <w:rFonts w:hint="eastAsia"/>
        </w:rPr>
      </w:pPr>
    </w:p>
    <w:p w14:paraId="442EBC62" w14:textId="77777777" w:rsidR="00123100" w:rsidRDefault="00123100">
      <w:pPr>
        <w:rPr>
          <w:rFonts w:hint="eastAsia"/>
        </w:rPr>
      </w:pPr>
      <w:r>
        <w:rPr>
          <w:rFonts w:hint="eastAsia"/>
        </w:rPr>
        <w:t>从更广泛的语言发展角度来看，准确标注“xia”二声的拼音也是语言规范化和标准化的重要一环。语言在不断发展和演变过程中，保持其基本的语音规则和拼写规范对于维护语言的传承和发展意义重大。只有大家都使用统一、规范的拼音标注，才能更好地进行跨地区、跨文化的交流，促进汉语在全球范围内的传播和发展，让这一博大精深的语言文化更好地为世界所了解。</w:t>
      </w:r>
    </w:p>
    <w:p w14:paraId="56DE2E23" w14:textId="77777777" w:rsidR="00123100" w:rsidRDefault="00123100">
      <w:pPr>
        <w:rPr>
          <w:rFonts w:hint="eastAsia"/>
        </w:rPr>
      </w:pPr>
    </w:p>
    <w:p w14:paraId="30679B58" w14:textId="77777777" w:rsidR="00123100" w:rsidRDefault="00123100">
      <w:pPr>
        <w:rPr>
          <w:rFonts w:hint="eastAsia"/>
        </w:rPr>
      </w:pPr>
      <w:r>
        <w:rPr>
          <w:rFonts w:hint="eastAsia"/>
        </w:rPr>
        <w:t>本文是由懂得生活网（dongdeshenghuo.com）为大家创作</w:t>
      </w:r>
    </w:p>
    <w:p w14:paraId="508BD262" w14:textId="249CDA18" w:rsidR="004E0775" w:rsidRDefault="004E0775"/>
    <w:sectPr w:rsidR="004E07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775"/>
    <w:rsid w:val="00123100"/>
    <w:rsid w:val="00405574"/>
    <w:rsid w:val="004E0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0B61FC-510A-4175-B259-30F5D211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07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07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07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07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07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07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07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07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07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07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07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07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0775"/>
    <w:rPr>
      <w:rFonts w:cstheme="majorBidi"/>
      <w:color w:val="2F5496" w:themeColor="accent1" w:themeShade="BF"/>
      <w:sz w:val="28"/>
      <w:szCs w:val="28"/>
    </w:rPr>
  </w:style>
  <w:style w:type="character" w:customStyle="1" w:styleId="50">
    <w:name w:val="标题 5 字符"/>
    <w:basedOn w:val="a0"/>
    <w:link w:val="5"/>
    <w:uiPriority w:val="9"/>
    <w:semiHidden/>
    <w:rsid w:val="004E0775"/>
    <w:rPr>
      <w:rFonts w:cstheme="majorBidi"/>
      <w:color w:val="2F5496" w:themeColor="accent1" w:themeShade="BF"/>
      <w:sz w:val="24"/>
    </w:rPr>
  </w:style>
  <w:style w:type="character" w:customStyle="1" w:styleId="60">
    <w:name w:val="标题 6 字符"/>
    <w:basedOn w:val="a0"/>
    <w:link w:val="6"/>
    <w:uiPriority w:val="9"/>
    <w:semiHidden/>
    <w:rsid w:val="004E0775"/>
    <w:rPr>
      <w:rFonts w:cstheme="majorBidi"/>
      <w:b/>
      <w:bCs/>
      <w:color w:val="2F5496" w:themeColor="accent1" w:themeShade="BF"/>
    </w:rPr>
  </w:style>
  <w:style w:type="character" w:customStyle="1" w:styleId="70">
    <w:name w:val="标题 7 字符"/>
    <w:basedOn w:val="a0"/>
    <w:link w:val="7"/>
    <w:uiPriority w:val="9"/>
    <w:semiHidden/>
    <w:rsid w:val="004E0775"/>
    <w:rPr>
      <w:rFonts w:cstheme="majorBidi"/>
      <w:b/>
      <w:bCs/>
      <w:color w:val="595959" w:themeColor="text1" w:themeTint="A6"/>
    </w:rPr>
  </w:style>
  <w:style w:type="character" w:customStyle="1" w:styleId="80">
    <w:name w:val="标题 8 字符"/>
    <w:basedOn w:val="a0"/>
    <w:link w:val="8"/>
    <w:uiPriority w:val="9"/>
    <w:semiHidden/>
    <w:rsid w:val="004E0775"/>
    <w:rPr>
      <w:rFonts w:cstheme="majorBidi"/>
      <w:color w:val="595959" w:themeColor="text1" w:themeTint="A6"/>
    </w:rPr>
  </w:style>
  <w:style w:type="character" w:customStyle="1" w:styleId="90">
    <w:name w:val="标题 9 字符"/>
    <w:basedOn w:val="a0"/>
    <w:link w:val="9"/>
    <w:uiPriority w:val="9"/>
    <w:semiHidden/>
    <w:rsid w:val="004E0775"/>
    <w:rPr>
      <w:rFonts w:eastAsiaTheme="majorEastAsia" w:cstheme="majorBidi"/>
      <w:color w:val="595959" w:themeColor="text1" w:themeTint="A6"/>
    </w:rPr>
  </w:style>
  <w:style w:type="paragraph" w:styleId="a3">
    <w:name w:val="Title"/>
    <w:basedOn w:val="a"/>
    <w:next w:val="a"/>
    <w:link w:val="a4"/>
    <w:uiPriority w:val="10"/>
    <w:qFormat/>
    <w:rsid w:val="004E07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07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07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07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0775"/>
    <w:pPr>
      <w:spacing w:before="160"/>
      <w:jc w:val="center"/>
    </w:pPr>
    <w:rPr>
      <w:i/>
      <w:iCs/>
      <w:color w:val="404040" w:themeColor="text1" w:themeTint="BF"/>
    </w:rPr>
  </w:style>
  <w:style w:type="character" w:customStyle="1" w:styleId="a8">
    <w:name w:val="引用 字符"/>
    <w:basedOn w:val="a0"/>
    <w:link w:val="a7"/>
    <w:uiPriority w:val="29"/>
    <w:rsid w:val="004E0775"/>
    <w:rPr>
      <w:i/>
      <w:iCs/>
      <w:color w:val="404040" w:themeColor="text1" w:themeTint="BF"/>
    </w:rPr>
  </w:style>
  <w:style w:type="paragraph" w:styleId="a9">
    <w:name w:val="List Paragraph"/>
    <w:basedOn w:val="a"/>
    <w:uiPriority w:val="34"/>
    <w:qFormat/>
    <w:rsid w:val="004E0775"/>
    <w:pPr>
      <w:ind w:left="720"/>
      <w:contextualSpacing/>
    </w:pPr>
  </w:style>
  <w:style w:type="character" w:styleId="aa">
    <w:name w:val="Intense Emphasis"/>
    <w:basedOn w:val="a0"/>
    <w:uiPriority w:val="21"/>
    <w:qFormat/>
    <w:rsid w:val="004E0775"/>
    <w:rPr>
      <w:i/>
      <w:iCs/>
      <w:color w:val="2F5496" w:themeColor="accent1" w:themeShade="BF"/>
    </w:rPr>
  </w:style>
  <w:style w:type="paragraph" w:styleId="ab">
    <w:name w:val="Intense Quote"/>
    <w:basedOn w:val="a"/>
    <w:next w:val="a"/>
    <w:link w:val="ac"/>
    <w:uiPriority w:val="30"/>
    <w:qFormat/>
    <w:rsid w:val="004E07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0775"/>
    <w:rPr>
      <w:i/>
      <w:iCs/>
      <w:color w:val="2F5496" w:themeColor="accent1" w:themeShade="BF"/>
    </w:rPr>
  </w:style>
  <w:style w:type="character" w:styleId="ad">
    <w:name w:val="Intense Reference"/>
    <w:basedOn w:val="a0"/>
    <w:uiPriority w:val="32"/>
    <w:qFormat/>
    <w:rsid w:val="004E07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2025-08-21T01:05:00Z</dcterms:created>
  <dcterms:modified xsi:type="dcterms:W3CDTF">2025-08-21T01:05:00Z</dcterms:modified>
</cp:coreProperties>
</file>