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568E0" w14:textId="77777777" w:rsidR="00A75D44" w:rsidRDefault="00A75D44">
      <w:pPr>
        <w:rPr>
          <w:rFonts w:hint="eastAsia"/>
        </w:rPr>
      </w:pPr>
      <w:r>
        <w:rPr>
          <w:rFonts w:hint="eastAsia"/>
        </w:rPr>
        <w:t>ⅴ在拼音里怎么读音</w:t>
      </w:r>
    </w:p>
    <w:p w14:paraId="0976C247" w14:textId="77777777" w:rsidR="00A75D44" w:rsidRDefault="00A75D44">
      <w:pPr>
        <w:rPr>
          <w:rFonts w:hint="eastAsia"/>
        </w:rPr>
      </w:pPr>
      <w:r>
        <w:rPr>
          <w:rFonts w:hint="eastAsia"/>
        </w:rPr>
        <w:t>在汉语拼音系统中，并没有直接与罗马数字“ⅴ”对应的拼音表示。这是因为汉语拼音是专门为汉字标注读音设计的，而罗马数字并非汉语原生或通用的计数符号。因此，当我们需要在使用汉语的语境中表达罗马数字“ⅴ”时，通常会采用其代表的阿拉伯数字“5”的拼音形式，即“wǔ”。例如，在体育赛事或者排名中提及到第5名时，我们会说成“第五名”，其拼音为“dì wǔ míng”。这一规则适用于所有需要将罗马数字转换为汉语拼音的情形。</w:t>
      </w:r>
    </w:p>
    <w:p w14:paraId="45BA15CB" w14:textId="77777777" w:rsidR="00A75D44" w:rsidRDefault="00A75D44">
      <w:pPr>
        <w:rPr>
          <w:rFonts w:hint="eastAsia"/>
        </w:rPr>
      </w:pPr>
    </w:p>
    <w:p w14:paraId="34529C08" w14:textId="77777777" w:rsidR="00A75D44" w:rsidRDefault="00A75D44">
      <w:pPr>
        <w:rPr>
          <w:rFonts w:hint="eastAsia"/>
        </w:rPr>
      </w:pPr>
    </w:p>
    <w:p w14:paraId="7AD7EBC5" w14:textId="77777777" w:rsidR="00A75D44" w:rsidRDefault="00A75D44">
      <w:pPr>
        <w:rPr>
          <w:rFonts w:hint="eastAsia"/>
        </w:rPr>
      </w:pPr>
      <w:r>
        <w:rPr>
          <w:rFonts w:hint="eastAsia"/>
        </w:rPr>
        <w:t>罗马数字在现代汉语中的应用</w:t>
      </w:r>
    </w:p>
    <w:p w14:paraId="552650E2" w14:textId="77777777" w:rsidR="00A75D44" w:rsidRDefault="00A75D44">
      <w:pPr>
        <w:rPr>
          <w:rFonts w:hint="eastAsia"/>
        </w:rPr>
      </w:pPr>
      <w:r>
        <w:rPr>
          <w:rFonts w:hint="eastAsia"/>
        </w:rPr>
        <w:t>尽管汉语拼音体系不直接支持罗马数字，但在现代社会，罗马数字仍会在特定场合出现，比如在版权年份、电影序列号、超级碗比赛等西方文化背景下的标识中。当这些罗马数字出现在中文文本中时，人们习惯于将其转换为阿拉伯数字进行阅读和理解，然后根据阿拉伯数字的拼音规则来发音。这种做法不仅限于“ⅴ”，也适用于其他罗马数字如“Ⅰ, Ⅱ, Ⅲ, Ⅳ, Ⅵ”等等，它们分别对应“yī, èr, sān, sì, liù”的拼音读法。</w:t>
      </w:r>
    </w:p>
    <w:p w14:paraId="3E053F65" w14:textId="77777777" w:rsidR="00A75D44" w:rsidRDefault="00A75D44">
      <w:pPr>
        <w:rPr>
          <w:rFonts w:hint="eastAsia"/>
        </w:rPr>
      </w:pPr>
    </w:p>
    <w:p w14:paraId="2FF8E333" w14:textId="77777777" w:rsidR="00A75D44" w:rsidRDefault="00A75D44">
      <w:pPr>
        <w:rPr>
          <w:rFonts w:hint="eastAsia"/>
        </w:rPr>
      </w:pPr>
    </w:p>
    <w:p w14:paraId="3F4296DC" w14:textId="77777777" w:rsidR="00A75D44" w:rsidRDefault="00A75D44">
      <w:pPr>
        <w:rPr>
          <w:rFonts w:hint="eastAsia"/>
        </w:rPr>
      </w:pPr>
      <w:r>
        <w:rPr>
          <w:rFonts w:hint="eastAsia"/>
        </w:rPr>
        <w:t>学习与交流中的注意事项</w:t>
      </w:r>
    </w:p>
    <w:p w14:paraId="64A6C702" w14:textId="77777777" w:rsidR="00A75D44" w:rsidRDefault="00A75D44">
      <w:pPr>
        <w:rPr>
          <w:rFonts w:hint="eastAsia"/>
        </w:rPr>
      </w:pPr>
      <w:r>
        <w:rPr>
          <w:rFonts w:hint="eastAsia"/>
        </w:rPr>
        <w:t>对于学习汉语或与中国朋友交流的人来说，了解如何正确地将罗马数字转换为相应的汉语拼音是非常有用的。这有助于避免因误解而导致的沟通障碍。掌握一些基本的罗马数字知识也可以帮助更好地理解那些包含罗马数字的国际性内容，比如书籍章节编号、历史事件年代标记等。值得注意的是，虽然在正式的书面汉语中不太常见直接使用罗马数字的情况，但在一些特定领域如数学、物理公式说明中，罗马数字依然有其不可替代的作用。</w:t>
      </w:r>
    </w:p>
    <w:p w14:paraId="04C0A9F6" w14:textId="77777777" w:rsidR="00A75D44" w:rsidRDefault="00A75D44">
      <w:pPr>
        <w:rPr>
          <w:rFonts w:hint="eastAsia"/>
        </w:rPr>
      </w:pPr>
    </w:p>
    <w:p w14:paraId="67C8E36E" w14:textId="77777777" w:rsidR="00A75D44" w:rsidRDefault="00A75D44">
      <w:pPr>
        <w:rPr>
          <w:rFonts w:hint="eastAsia"/>
        </w:rPr>
      </w:pPr>
    </w:p>
    <w:p w14:paraId="7C37FE4F" w14:textId="77777777" w:rsidR="00A75D44" w:rsidRDefault="00A75D44">
      <w:pPr>
        <w:rPr>
          <w:rFonts w:hint="eastAsia"/>
        </w:rPr>
      </w:pPr>
      <w:r>
        <w:rPr>
          <w:rFonts w:hint="eastAsia"/>
        </w:rPr>
        <w:t>跨文化交流中的数字表达</w:t>
      </w:r>
    </w:p>
    <w:p w14:paraId="4820FA95" w14:textId="77777777" w:rsidR="00A75D44" w:rsidRDefault="00A75D44">
      <w:pPr>
        <w:rPr>
          <w:rFonts w:hint="eastAsia"/>
        </w:rPr>
      </w:pPr>
      <w:r>
        <w:rPr>
          <w:rFonts w:hint="eastAsia"/>
        </w:rPr>
        <w:t>在全球化日益加深的今天，跨文化交流变得越来越频繁，不同文化背景下的数字表达方式也成为了一个有趣的议题。除了罗马数字之外，还有许多其他文化有着自己独特的数字表示方法，比如阿拉伯世界的数字书写方式就与我们熟悉的有所不同。在这样的背景下，能够灵活转换并准确理解各种数字表示方法显得尤为重要。对于汉语使用者而言，熟悉如何将非传统数字（如罗马数字）转化为汉语拼音及汉字表述，不仅能增强语言能力，还能促进与其他文化的交流与融合。</w:t>
      </w:r>
    </w:p>
    <w:p w14:paraId="30B32F0B" w14:textId="77777777" w:rsidR="00A75D44" w:rsidRDefault="00A75D44">
      <w:pPr>
        <w:rPr>
          <w:rFonts w:hint="eastAsia"/>
        </w:rPr>
      </w:pPr>
    </w:p>
    <w:p w14:paraId="2EA2426C" w14:textId="77777777" w:rsidR="00A75D44" w:rsidRDefault="00A75D44">
      <w:pPr>
        <w:rPr>
          <w:rFonts w:hint="eastAsia"/>
        </w:rPr>
      </w:pPr>
      <w:r>
        <w:rPr>
          <w:rFonts w:hint="eastAsia"/>
        </w:rPr>
        <w:t>本文是由懂得生活网（dongdeshenghuo.com）为大家创作</w:t>
      </w:r>
    </w:p>
    <w:p w14:paraId="60E14F34" w14:textId="65209934" w:rsidR="00261FC2" w:rsidRDefault="00261FC2"/>
    <w:sectPr w:rsidR="00261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C2"/>
    <w:rsid w:val="00261FC2"/>
    <w:rsid w:val="00405574"/>
    <w:rsid w:val="00A7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BF980-BE8A-43FB-BFFB-D4E0259E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FC2"/>
    <w:rPr>
      <w:rFonts w:cstheme="majorBidi"/>
      <w:color w:val="2F5496" w:themeColor="accent1" w:themeShade="BF"/>
      <w:sz w:val="28"/>
      <w:szCs w:val="28"/>
    </w:rPr>
  </w:style>
  <w:style w:type="character" w:customStyle="1" w:styleId="50">
    <w:name w:val="标题 5 字符"/>
    <w:basedOn w:val="a0"/>
    <w:link w:val="5"/>
    <w:uiPriority w:val="9"/>
    <w:semiHidden/>
    <w:rsid w:val="00261FC2"/>
    <w:rPr>
      <w:rFonts w:cstheme="majorBidi"/>
      <w:color w:val="2F5496" w:themeColor="accent1" w:themeShade="BF"/>
      <w:sz w:val="24"/>
    </w:rPr>
  </w:style>
  <w:style w:type="character" w:customStyle="1" w:styleId="60">
    <w:name w:val="标题 6 字符"/>
    <w:basedOn w:val="a0"/>
    <w:link w:val="6"/>
    <w:uiPriority w:val="9"/>
    <w:semiHidden/>
    <w:rsid w:val="00261FC2"/>
    <w:rPr>
      <w:rFonts w:cstheme="majorBidi"/>
      <w:b/>
      <w:bCs/>
      <w:color w:val="2F5496" w:themeColor="accent1" w:themeShade="BF"/>
    </w:rPr>
  </w:style>
  <w:style w:type="character" w:customStyle="1" w:styleId="70">
    <w:name w:val="标题 7 字符"/>
    <w:basedOn w:val="a0"/>
    <w:link w:val="7"/>
    <w:uiPriority w:val="9"/>
    <w:semiHidden/>
    <w:rsid w:val="00261FC2"/>
    <w:rPr>
      <w:rFonts w:cstheme="majorBidi"/>
      <w:b/>
      <w:bCs/>
      <w:color w:val="595959" w:themeColor="text1" w:themeTint="A6"/>
    </w:rPr>
  </w:style>
  <w:style w:type="character" w:customStyle="1" w:styleId="80">
    <w:name w:val="标题 8 字符"/>
    <w:basedOn w:val="a0"/>
    <w:link w:val="8"/>
    <w:uiPriority w:val="9"/>
    <w:semiHidden/>
    <w:rsid w:val="00261FC2"/>
    <w:rPr>
      <w:rFonts w:cstheme="majorBidi"/>
      <w:color w:val="595959" w:themeColor="text1" w:themeTint="A6"/>
    </w:rPr>
  </w:style>
  <w:style w:type="character" w:customStyle="1" w:styleId="90">
    <w:name w:val="标题 9 字符"/>
    <w:basedOn w:val="a0"/>
    <w:link w:val="9"/>
    <w:uiPriority w:val="9"/>
    <w:semiHidden/>
    <w:rsid w:val="00261FC2"/>
    <w:rPr>
      <w:rFonts w:eastAsiaTheme="majorEastAsia" w:cstheme="majorBidi"/>
      <w:color w:val="595959" w:themeColor="text1" w:themeTint="A6"/>
    </w:rPr>
  </w:style>
  <w:style w:type="paragraph" w:styleId="a3">
    <w:name w:val="Title"/>
    <w:basedOn w:val="a"/>
    <w:next w:val="a"/>
    <w:link w:val="a4"/>
    <w:uiPriority w:val="10"/>
    <w:qFormat/>
    <w:rsid w:val="00261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FC2"/>
    <w:pPr>
      <w:spacing w:before="160"/>
      <w:jc w:val="center"/>
    </w:pPr>
    <w:rPr>
      <w:i/>
      <w:iCs/>
      <w:color w:val="404040" w:themeColor="text1" w:themeTint="BF"/>
    </w:rPr>
  </w:style>
  <w:style w:type="character" w:customStyle="1" w:styleId="a8">
    <w:name w:val="引用 字符"/>
    <w:basedOn w:val="a0"/>
    <w:link w:val="a7"/>
    <w:uiPriority w:val="29"/>
    <w:rsid w:val="00261FC2"/>
    <w:rPr>
      <w:i/>
      <w:iCs/>
      <w:color w:val="404040" w:themeColor="text1" w:themeTint="BF"/>
    </w:rPr>
  </w:style>
  <w:style w:type="paragraph" w:styleId="a9">
    <w:name w:val="List Paragraph"/>
    <w:basedOn w:val="a"/>
    <w:uiPriority w:val="34"/>
    <w:qFormat/>
    <w:rsid w:val="00261FC2"/>
    <w:pPr>
      <w:ind w:left="720"/>
      <w:contextualSpacing/>
    </w:pPr>
  </w:style>
  <w:style w:type="character" w:styleId="aa">
    <w:name w:val="Intense Emphasis"/>
    <w:basedOn w:val="a0"/>
    <w:uiPriority w:val="21"/>
    <w:qFormat/>
    <w:rsid w:val="00261FC2"/>
    <w:rPr>
      <w:i/>
      <w:iCs/>
      <w:color w:val="2F5496" w:themeColor="accent1" w:themeShade="BF"/>
    </w:rPr>
  </w:style>
  <w:style w:type="paragraph" w:styleId="ab">
    <w:name w:val="Intense Quote"/>
    <w:basedOn w:val="a"/>
    <w:next w:val="a"/>
    <w:link w:val="ac"/>
    <w:uiPriority w:val="30"/>
    <w:qFormat/>
    <w:rsid w:val="00261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FC2"/>
    <w:rPr>
      <w:i/>
      <w:iCs/>
      <w:color w:val="2F5496" w:themeColor="accent1" w:themeShade="BF"/>
    </w:rPr>
  </w:style>
  <w:style w:type="character" w:styleId="ad">
    <w:name w:val="Intense Reference"/>
    <w:basedOn w:val="a0"/>
    <w:uiPriority w:val="32"/>
    <w:qFormat/>
    <w:rsid w:val="00261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