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A6D7" w14:textId="77777777" w:rsidR="003C5C86" w:rsidRDefault="003C5C86">
      <w:pPr>
        <w:rPr>
          <w:rFonts w:hint="eastAsia"/>
        </w:rPr>
      </w:pPr>
      <w:r>
        <w:rPr>
          <w:rFonts w:hint="eastAsia"/>
        </w:rPr>
        <w:t>引言</w:t>
      </w:r>
    </w:p>
    <w:p w14:paraId="0CBEDBD7" w14:textId="77777777" w:rsidR="003C5C86" w:rsidRDefault="003C5C86">
      <w:pPr>
        <w:rPr>
          <w:rFonts w:hint="eastAsia"/>
        </w:rPr>
      </w:pPr>
      <w:r>
        <w:rPr>
          <w:rFonts w:hint="eastAsia"/>
        </w:rPr>
        <w:t>在汉语教学领域，拼音教学作为学习汉语的基础环节，其重要性不言而喻。尤其是在非母语环境中，一套行之有效的拼音教学方法能够极大地提高学习者的学习效率和兴趣。本文将详细介绍获得一等奖的zcs拼音教学教案，该教案通过创新的教学方法和丰富的实践活动，显著提升了学生对汉语拼音的理解和应用能力。</w:t>
      </w:r>
    </w:p>
    <w:p w14:paraId="72FF41E3" w14:textId="77777777" w:rsidR="003C5C86" w:rsidRDefault="003C5C86">
      <w:pPr>
        <w:rPr>
          <w:rFonts w:hint="eastAsia"/>
        </w:rPr>
      </w:pPr>
    </w:p>
    <w:p w14:paraId="2E9698C5" w14:textId="77777777" w:rsidR="003C5C86" w:rsidRDefault="003C5C86">
      <w:pPr>
        <w:rPr>
          <w:rFonts w:hint="eastAsia"/>
        </w:rPr>
      </w:pPr>
    </w:p>
    <w:p w14:paraId="6DEAE422" w14:textId="77777777" w:rsidR="003C5C86" w:rsidRDefault="003C5C86">
      <w:pPr>
        <w:rPr>
          <w:rFonts w:hint="eastAsia"/>
        </w:rPr>
      </w:pPr>
      <w:r>
        <w:rPr>
          <w:rFonts w:hint="eastAsia"/>
        </w:rPr>
        <w:t>教学背景与目标</w:t>
      </w:r>
    </w:p>
    <w:p w14:paraId="6E2ED2CE" w14:textId="77777777" w:rsidR="003C5C86" w:rsidRDefault="003C5C86">
      <w:pPr>
        <w:rPr>
          <w:rFonts w:hint="eastAsia"/>
        </w:rPr>
      </w:pPr>
      <w:r>
        <w:rPr>
          <w:rFonts w:hint="eastAsia"/>
        </w:rPr>
        <w:t>随着全球范围内汉语学习需求的增加，如何有效地教授汉语拼音成为众多教育工作者关注的重点。本教案旨在为初学者提供一个系统、有趣且高效的拼音学习框架，特别针对儿童及青少年设计。教学目标包括：提升学生对拼音符号的认知，增强发音准确性，以及通过互动游戏等方式激发学生的学习兴趣。</w:t>
      </w:r>
    </w:p>
    <w:p w14:paraId="3CBD4F36" w14:textId="77777777" w:rsidR="003C5C86" w:rsidRDefault="003C5C86">
      <w:pPr>
        <w:rPr>
          <w:rFonts w:hint="eastAsia"/>
        </w:rPr>
      </w:pPr>
    </w:p>
    <w:p w14:paraId="71481BC1" w14:textId="77777777" w:rsidR="003C5C86" w:rsidRDefault="003C5C86">
      <w:pPr>
        <w:rPr>
          <w:rFonts w:hint="eastAsia"/>
        </w:rPr>
      </w:pPr>
    </w:p>
    <w:p w14:paraId="00B1F499" w14:textId="77777777" w:rsidR="003C5C86" w:rsidRDefault="003C5C86">
      <w:pPr>
        <w:rPr>
          <w:rFonts w:hint="eastAsia"/>
        </w:rPr>
      </w:pPr>
      <w:r>
        <w:rPr>
          <w:rFonts w:hint="eastAsia"/>
        </w:rPr>
        <w:t>教学内容与方法</w:t>
      </w:r>
    </w:p>
    <w:p w14:paraId="3B559004" w14:textId="77777777" w:rsidR="003C5C86" w:rsidRDefault="003C5C86">
      <w:pPr>
        <w:rPr>
          <w:rFonts w:hint="eastAsia"/>
        </w:rPr>
      </w:pPr>
      <w:r>
        <w:rPr>
          <w:rFonts w:hint="eastAsia"/>
        </w:rPr>
        <w:t>本教案采用了多种创新教学方法，包括多媒体资源的应用、角色扮演、小组合作等。通过动画视频介绍拼音的基本概念和发音规则，使抽象的知识形象化。接着，采用角色扮演游戏让学生模拟实际对话场景，练习拼音的实际运用。还组织了拼音拼读大赛，鼓励学生积极参与，以赛促学。</w:t>
      </w:r>
    </w:p>
    <w:p w14:paraId="20F7F57F" w14:textId="77777777" w:rsidR="003C5C86" w:rsidRDefault="003C5C86">
      <w:pPr>
        <w:rPr>
          <w:rFonts w:hint="eastAsia"/>
        </w:rPr>
      </w:pPr>
    </w:p>
    <w:p w14:paraId="6AFA6DD0" w14:textId="77777777" w:rsidR="003C5C86" w:rsidRDefault="003C5C86">
      <w:pPr>
        <w:rPr>
          <w:rFonts w:hint="eastAsia"/>
        </w:rPr>
      </w:pPr>
    </w:p>
    <w:p w14:paraId="3C8B06B5" w14:textId="77777777" w:rsidR="003C5C86" w:rsidRDefault="003C5C86">
      <w:pPr>
        <w:rPr>
          <w:rFonts w:hint="eastAsia"/>
        </w:rPr>
      </w:pPr>
      <w:r>
        <w:rPr>
          <w:rFonts w:hint="eastAsia"/>
        </w:rPr>
        <w:t>实践案例分享</w:t>
      </w:r>
    </w:p>
    <w:p w14:paraId="07D07F53" w14:textId="77777777" w:rsidR="003C5C86" w:rsidRDefault="003C5C86">
      <w:pPr>
        <w:rPr>
          <w:rFonts w:hint="eastAsia"/>
        </w:rPr>
      </w:pPr>
      <w:r>
        <w:rPr>
          <w:rFonts w:hint="eastAsia"/>
        </w:rPr>
        <w:t>在一个具体的实践案例中，教师首先使用自制的拼音卡片进行课堂导入，引起学生的注意。随后，通过分组竞赛的形式，学生们在愉快的氛围中掌握了拼音知识。特别是在“找朋友”游戏中，学生们需要找到持有能与其手中卡片组成正确拼音组合的同学，这个游戏不仅增强了学生之间的互动，也加深了他们对拼音的记忆。</w:t>
      </w:r>
    </w:p>
    <w:p w14:paraId="02734332" w14:textId="77777777" w:rsidR="003C5C86" w:rsidRDefault="003C5C86">
      <w:pPr>
        <w:rPr>
          <w:rFonts w:hint="eastAsia"/>
        </w:rPr>
      </w:pPr>
    </w:p>
    <w:p w14:paraId="724A922A" w14:textId="77777777" w:rsidR="003C5C86" w:rsidRDefault="003C5C86">
      <w:pPr>
        <w:rPr>
          <w:rFonts w:hint="eastAsia"/>
        </w:rPr>
      </w:pPr>
    </w:p>
    <w:p w14:paraId="04B3978D" w14:textId="77777777" w:rsidR="003C5C86" w:rsidRDefault="003C5C86">
      <w:pPr>
        <w:rPr>
          <w:rFonts w:hint="eastAsia"/>
        </w:rPr>
      </w:pPr>
      <w:r>
        <w:rPr>
          <w:rFonts w:hint="eastAsia"/>
        </w:rPr>
        <w:t>教学效果评估</w:t>
      </w:r>
    </w:p>
    <w:p w14:paraId="698EF86B" w14:textId="77777777" w:rsidR="003C5C86" w:rsidRDefault="003C5C86">
      <w:pPr>
        <w:rPr>
          <w:rFonts w:hint="eastAsia"/>
        </w:rPr>
      </w:pPr>
      <w:r>
        <w:rPr>
          <w:rFonts w:hint="eastAsia"/>
        </w:rPr>
        <w:t>为了评估教学效果，我们设计了一系列测试题，涵盖听、说、读、写四个方面。最后的总结显示，经过一段时间的学习后，学生们的拼音掌握程度有了显著提高。特别是对于一些之前对汉语拼音感到困惑的学生来说，这种互动性强的教学方式极大地提高了他们的学习积极性和自信心。</w:t>
      </w:r>
    </w:p>
    <w:p w14:paraId="35821EAB" w14:textId="77777777" w:rsidR="003C5C86" w:rsidRDefault="003C5C86">
      <w:pPr>
        <w:rPr>
          <w:rFonts w:hint="eastAsia"/>
        </w:rPr>
      </w:pPr>
    </w:p>
    <w:p w14:paraId="22014298" w14:textId="77777777" w:rsidR="003C5C86" w:rsidRDefault="003C5C86">
      <w:pPr>
        <w:rPr>
          <w:rFonts w:hint="eastAsia"/>
        </w:rPr>
      </w:pPr>
    </w:p>
    <w:p w14:paraId="1E1C3174" w14:textId="77777777" w:rsidR="003C5C86" w:rsidRDefault="003C5C86">
      <w:pPr>
        <w:rPr>
          <w:rFonts w:hint="eastAsia"/>
        </w:rPr>
      </w:pPr>
      <w:r>
        <w:rPr>
          <w:rFonts w:hint="eastAsia"/>
        </w:rPr>
        <w:t>总结与展望</w:t>
      </w:r>
    </w:p>
    <w:p w14:paraId="7B09337F" w14:textId="77777777" w:rsidR="003C5C86" w:rsidRDefault="003C5C86">
      <w:pPr>
        <w:rPr>
          <w:rFonts w:hint="eastAsia"/>
        </w:rPr>
      </w:pPr>
      <w:r>
        <w:rPr>
          <w:rFonts w:hint="eastAsia"/>
        </w:rPr>
        <w:t>zcs拼音教学教案以其创新的教学理念和丰富的实践活动，在促进汉语拼音教学方面取得了显著成效，并因此荣获了一等奖。未来，我们期待这一教学模式能够在更广泛的范围内得到推广，帮助更多的汉语学习者打下坚实的语言基础。我们也希望不断探索更加有效的教学策略，为汉语教育事业的发展贡献力量。</w:t>
      </w:r>
    </w:p>
    <w:p w14:paraId="2693A7F6" w14:textId="77777777" w:rsidR="003C5C86" w:rsidRDefault="003C5C86">
      <w:pPr>
        <w:rPr>
          <w:rFonts w:hint="eastAsia"/>
        </w:rPr>
      </w:pPr>
    </w:p>
    <w:p w14:paraId="3F4E620B" w14:textId="77777777" w:rsidR="003C5C86" w:rsidRDefault="003C5C86">
      <w:pPr>
        <w:rPr>
          <w:rFonts w:hint="eastAsia"/>
        </w:rPr>
      </w:pPr>
      <w:r>
        <w:rPr>
          <w:rFonts w:hint="eastAsia"/>
        </w:rPr>
        <w:t>本文是由懂得生活网（dongdeshenghuo.com）为大家创作</w:t>
      </w:r>
    </w:p>
    <w:p w14:paraId="189D511C" w14:textId="099F4CB5" w:rsidR="00A0128E" w:rsidRDefault="00A0128E"/>
    <w:sectPr w:rsidR="00A01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8E"/>
    <w:rsid w:val="003C5C86"/>
    <w:rsid w:val="009304C9"/>
    <w:rsid w:val="00A0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797DE-28EC-44EA-A68E-980BFEB1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28E"/>
    <w:rPr>
      <w:rFonts w:cstheme="majorBidi"/>
      <w:color w:val="2F5496" w:themeColor="accent1" w:themeShade="BF"/>
      <w:sz w:val="28"/>
      <w:szCs w:val="28"/>
    </w:rPr>
  </w:style>
  <w:style w:type="character" w:customStyle="1" w:styleId="50">
    <w:name w:val="标题 5 字符"/>
    <w:basedOn w:val="a0"/>
    <w:link w:val="5"/>
    <w:uiPriority w:val="9"/>
    <w:semiHidden/>
    <w:rsid w:val="00A0128E"/>
    <w:rPr>
      <w:rFonts w:cstheme="majorBidi"/>
      <w:color w:val="2F5496" w:themeColor="accent1" w:themeShade="BF"/>
      <w:sz w:val="24"/>
    </w:rPr>
  </w:style>
  <w:style w:type="character" w:customStyle="1" w:styleId="60">
    <w:name w:val="标题 6 字符"/>
    <w:basedOn w:val="a0"/>
    <w:link w:val="6"/>
    <w:uiPriority w:val="9"/>
    <w:semiHidden/>
    <w:rsid w:val="00A0128E"/>
    <w:rPr>
      <w:rFonts w:cstheme="majorBidi"/>
      <w:b/>
      <w:bCs/>
      <w:color w:val="2F5496" w:themeColor="accent1" w:themeShade="BF"/>
    </w:rPr>
  </w:style>
  <w:style w:type="character" w:customStyle="1" w:styleId="70">
    <w:name w:val="标题 7 字符"/>
    <w:basedOn w:val="a0"/>
    <w:link w:val="7"/>
    <w:uiPriority w:val="9"/>
    <w:semiHidden/>
    <w:rsid w:val="00A0128E"/>
    <w:rPr>
      <w:rFonts w:cstheme="majorBidi"/>
      <w:b/>
      <w:bCs/>
      <w:color w:val="595959" w:themeColor="text1" w:themeTint="A6"/>
    </w:rPr>
  </w:style>
  <w:style w:type="character" w:customStyle="1" w:styleId="80">
    <w:name w:val="标题 8 字符"/>
    <w:basedOn w:val="a0"/>
    <w:link w:val="8"/>
    <w:uiPriority w:val="9"/>
    <w:semiHidden/>
    <w:rsid w:val="00A0128E"/>
    <w:rPr>
      <w:rFonts w:cstheme="majorBidi"/>
      <w:color w:val="595959" w:themeColor="text1" w:themeTint="A6"/>
    </w:rPr>
  </w:style>
  <w:style w:type="character" w:customStyle="1" w:styleId="90">
    <w:name w:val="标题 9 字符"/>
    <w:basedOn w:val="a0"/>
    <w:link w:val="9"/>
    <w:uiPriority w:val="9"/>
    <w:semiHidden/>
    <w:rsid w:val="00A0128E"/>
    <w:rPr>
      <w:rFonts w:eastAsiaTheme="majorEastAsia" w:cstheme="majorBidi"/>
      <w:color w:val="595959" w:themeColor="text1" w:themeTint="A6"/>
    </w:rPr>
  </w:style>
  <w:style w:type="paragraph" w:styleId="a3">
    <w:name w:val="Title"/>
    <w:basedOn w:val="a"/>
    <w:next w:val="a"/>
    <w:link w:val="a4"/>
    <w:uiPriority w:val="10"/>
    <w:qFormat/>
    <w:rsid w:val="00A01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28E"/>
    <w:pPr>
      <w:spacing w:before="160"/>
      <w:jc w:val="center"/>
    </w:pPr>
    <w:rPr>
      <w:i/>
      <w:iCs/>
      <w:color w:val="404040" w:themeColor="text1" w:themeTint="BF"/>
    </w:rPr>
  </w:style>
  <w:style w:type="character" w:customStyle="1" w:styleId="a8">
    <w:name w:val="引用 字符"/>
    <w:basedOn w:val="a0"/>
    <w:link w:val="a7"/>
    <w:uiPriority w:val="29"/>
    <w:rsid w:val="00A0128E"/>
    <w:rPr>
      <w:i/>
      <w:iCs/>
      <w:color w:val="404040" w:themeColor="text1" w:themeTint="BF"/>
    </w:rPr>
  </w:style>
  <w:style w:type="paragraph" w:styleId="a9">
    <w:name w:val="List Paragraph"/>
    <w:basedOn w:val="a"/>
    <w:uiPriority w:val="34"/>
    <w:qFormat/>
    <w:rsid w:val="00A0128E"/>
    <w:pPr>
      <w:ind w:left="720"/>
      <w:contextualSpacing/>
    </w:pPr>
  </w:style>
  <w:style w:type="character" w:styleId="aa">
    <w:name w:val="Intense Emphasis"/>
    <w:basedOn w:val="a0"/>
    <w:uiPriority w:val="21"/>
    <w:qFormat/>
    <w:rsid w:val="00A0128E"/>
    <w:rPr>
      <w:i/>
      <w:iCs/>
      <w:color w:val="2F5496" w:themeColor="accent1" w:themeShade="BF"/>
    </w:rPr>
  </w:style>
  <w:style w:type="paragraph" w:styleId="ab">
    <w:name w:val="Intense Quote"/>
    <w:basedOn w:val="a"/>
    <w:next w:val="a"/>
    <w:link w:val="ac"/>
    <w:uiPriority w:val="30"/>
    <w:qFormat/>
    <w:rsid w:val="00A01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28E"/>
    <w:rPr>
      <w:i/>
      <w:iCs/>
      <w:color w:val="2F5496" w:themeColor="accent1" w:themeShade="BF"/>
    </w:rPr>
  </w:style>
  <w:style w:type="character" w:styleId="ad">
    <w:name w:val="Intense Reference"/>
    <w:basedOn w:val="a0"/>
    <w:uiPriority w:val="32"/>
    <w:qFormat/>
    <w:rsid w:val="00A01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