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7D81" w14:textId="77777777" w:rsidR="003E0A4D" w:rsidRDefault="003E0A4D">
      <w:pPr>
        <w:rPr>
          <w:rFonts w:hint="eastAsia"/>
        </w:rPr>
      </w:pPr>
      <w:r>
        <w:rPr>
          <w:rFonts w:hint="eastAsia"/>
        </w:rPr>
        <w:t>tun的拼音正确吗</w:t>
      </w:r>
    </w:p>
    <w:p w14:paraId="07E96A22" w14:textId="77777777" w:rsidR="003E0A4D" w:rsidRDefault="003E0A4D">
      <w:pPr>
        <w:rPr>
          <w:rFonts w:hint="eastAsia"/>
        </w:rPr>
      </w:pPr>
      <w:r>
        <w:rPr>
          <w:rFonts w:hint="eastAsia"/>
        </w:rPr>
        <w:t>在汉语拼音体系中，“tun”这个拼音是正确的，并且被广泛应用来表示特定的音节发音。拼音作为汉语的一种音标系统，旨在准确地记录和传达汉语的发音，它基于拉丁字母，通过不同的声母、韵母组合来拼读出汉语中的各种音节。“tun”便是众多正确拼音中的一种。</w:t>
      </w:r>
    </w:p>
    <w:p w14:paraId="362B9A17" w14:textId="77777777" w:rsidR="003E0A4D" w:rsidRDefault="003E0A4D">
      <w:pPr>
        <w:rPr>
          <w:rFonts w:hint="eastAsia"/>
        </w:rPr>
      </w:pPr>
    </w:p>
    <w:p w14:paraId="7A7DB299" w14:textId="77777777" w:rsidR="003E0A4D" w:rsidRDefault="003E0A4D">
      <w:pPr>
        <w:rPr>
          <w:rFonts w:hint="eastAsia"/>
        </w:rPr>
      </w:pPr>
      <w:r>
        <w:rPr>
          <w:rFonts w:hint="eastAsia"/>
        </w:rPr>
        <w:t>“tun”音的构成与发音方法</w:t>
      </w:r>
    </w:p>
    <w:p w14:paraId="13BAFB7D" w14:textId="77777777" w:rsidR="003E0A4D" w:rsidRDefault="003E0A4D">
      <w:pPr>
        <w:rPr>
          <w:rFonts w:hint="eastAsia"/>
        </w:rPr>
      </w:pPr>
      <w:r>
        <w:rPr>
          <w:rFonts w:hint="eastAsia"/>
        </w:rPr>
        <w:t>“tun”这个拼音由声母“t”和韵母“un”组成。声母“t”发音时，舌尖抵住上齿龈，形成阻碍，然后舌尖突然放开，让气流冲出，但发音部位要紧张，声带不颤动，发出的是不送气的清塞音。“un”是一个前鼻韵母，发音时，由单韵母“u”滑向“en”，舌位逐渐降低，舌面逐渐后缩，最后抵住下齿龈，同时软腭上升，将气流限制在口腔前部，使气流从鼻腔出来，声带颤动。“t”和“un”快速连读，就形成了“tun”这个音节。</w:t>
      </w:r>
    </w:p>
    <w:p w14:paraId="6E061F65" w14:textId="77777777" w:rsidR="003E0A4D" w:rsidRDefault="003E0A4D">
      <w:pPr>
        <w:rPr>
          <w:rFonts w:hint="eastAsia"/>
        </w:rPr>
      </w:pPr>
    </w:p>
    <w:p w14:paraId="259008B4" w14:textId="77777777" w:rsidR="003E0A4D" w:rsidRDefault="003E0A4D">
      <w:pPr>
        <w:rPr>
          <w:rFonts w:hint="eastAsia"/>
        </w:rPr>
      </w:pPr>
      <w:r>
        <w:rPr>
          <w:rFonts w:hint="eastAsia"/>
        </w:rPr>
        <w:t>含有“tun”音的汉字举例</w:t>
      </w:r>
    </w:p>
    <w:p w14:paraId="29211D33" w14:textId="77777777" w:rsidR="003E0A4D" w:rsidRDefault="003E0A4D">
      <w:pPr>
        <w:rPr>
          <w:rFonts w:hint="eastAsia"/>
        </w:rPr>
      </w:pPr>
      <w:r>
        <w:rPr>
          <w:rFonts w:hint="eastAsia"/>
        </w:rPr>
        <w:t>在汉语里，有很多汉字的拼音读“tun”。比如“吞”字，读音就是“tūn”，它有不嚼或不细嚼而咽入的意思，像“吞咽”一词，就是描述将食物或饮品等顺着食管送进胃里的动作；“炖”字同样读“dùn”（声调不同，但韵母也是un相关），指把食物放在有水的锅里煮，比如“炖汤”“炖肉”。还有“囤”字，有“dùn”和“tún”两种读音，当读“dùn ”时，表示用竹篾、荆条等编织成的或用席箔等围成的存放粮食等物件的器物；读“tún” 时，指储存聚集之意，如“囤货”。</w:t>
      </w:r>
    </w:p>
    <w:p w14:paraId="5AEBE6DD" w14:textId="77777777" w:rsidR="003E0A4D" w:rsidRDefault="003E0A4D">
      <w:pPr>
        <w:rPr>
          <w:rFonts w:hint="eastAsia"/>
        </w:rPr>
      </w:pPr>
    </w:p>
    <w:p w14:paraId="774920E0" w14:textId="77777777" w:rsidR="003E0A4D" w:rsidRDefault="003E0A4D">
      <w:pPr>
        <w:rPr>
          <w:rFonts w:hint="eastAsia"/>
        </w:rPr>
      </w:pPr>
      <w:r>
        <w:rPr>
          <w:rFonts w:hint="eastAsia"/>
        </w:rPr>
        <w:t>“tun”音在生活与学习中的运用</w:t>
      </w:r>
    </w:p>
    <w:p w14:paraId="1F137FBA" w14:textId="77777777" w:rsidR="003E0A4D" w:rsidRDefault="003E0A4D">
      <w:pPr>
        <w:rPr>
          <w:rFonts w:hint="eastAsia"/>
        </w:rPr>
      </w:pPr>
      <w:r>
        <w:rPr>
          <w:rFonts w:hint="eastAsia"/>
        </w:rPr>
        <w:t>在日常生活中，“tun”的发音使用频率较高。无论是与他人交流描述相关情境，还是学习认字、阅读汉字读音，都经常会涉及到“tun”音。小朋友在学习拼音认读课程时，声母“t”和韵母“un”的组合是一个重要的知识点，通过不断地练习拼读“tun”以及其相关的字词，能逐渐提高对汉语拼音的掌握能力。对于外国人学习汉语来说，“tun”的准确发音也是一个需要重点掌握的部分，正确的发音有助于他们更好地理解和学习汉语知识，与母语使用者进行流利的交流。</w:t>
      </w:r>
    </w:p>
    <w:p w14:paraId="0CC0A43D" w14:textId="77777777" w:rsidR="003E0A4D" w:rsidRDefault="003E0A4D">
      <w:pPr>
        <w:rPr>
          <w:rFonts w:hint="eastAsia"/>
        </w:rPr>
      </w:pPr>
    </w:p>
    <w:p w14:paraId="499ACF25" w14:textId="77777777" w:rsidR="003E0A4D" w:rsidRDefault="003E0A4D">
      <w:pPr>
        <w:rPr>
          <w:rFonts w:hint="eastAsia"/>
        </w:rPr>
      </w:pPr>
      <w:r>
        <w:rPr>
          <w:rFonts w:hint="eastAsia"/>
        </w:rPr>
        <w:t>正确认知“tun”拼音的重要性</w:t>
      </w:r>
    </w:p>
    <w:p w14:paraId="4733ABD6" w14:textId="77777777" w:rsidR="003E0A4D" w:rsidRDefault="003E0A4D">
      <w:pPr>
        <w:rPr>
          <w:rFonts w:hint="eastAsia"/>
        </w:rPr>
      </w:pPr>
      <w:r>
        <w:rPr>
          <w:rFonts w:hint="eastAsia"/>
        </w:rPr>
        <w:t xml:space="preserve">正确了解和运用“tun”这个拼音，对学习和传承汉语具有重要意义。汉语中同音不同字、同字不同音以及多音字的情况较为复杂，准确掌握每个音节的发音，能够帮助我们准确理解和表达语义，避免出现交流误解。在学习和文化传播方面，无论是汉语作为母语的教育，还是汉语国际推广，对像“tun”这样正确而且常用的拼音的重视，都是提升汉语学习效果和文化传播效果的关键环节。因此，我们要重视每个正确拼音的学习与应用 。   </w:t>
      </w:r>
    </w:p>
    <w:p w14:paraId="497F8CC5" w14:textId="77777777" w:rsidR="003E0A4D" w:rsidRDefault="003E0A4D">
      <w:pPr>
        <w:rPr>
          <w:rFonts w:hint="eastAsia"/>
        </w:rPr>
      </w:pPr>
    </w:p>
    <w:p w14:paraId="1A3252E4" w14:textId="77777777" w:rsidR="003E0A4D" w:rsidRDefault="003E0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0A7B5" w14:textId="3D485003" w:rsidR="00D27C84" w:rsidRDefault="00D27C84"/>
    <w:sectPr w:rsidR="00D2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84"/>
    <w:rsid w:val="003E0A4D"/>
    <w:rsid w:val="009304C9"/>
    <w:rsid w:val="00D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98C1B-5388-4FD7-BFDA-E783D23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