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7039" w14:textId="77777777" w:rsidR="000735A2" w:rsidRDefault="000735A2">
      <w:pPr>
        <w:rPr>
          <w:rFonts w:hint="eastAsia"/>
        </w:rPr>
      </w:pPr>
    </w:p>
    <w:p w14:paraId="3E13DEA5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ou的拼音的字</w:t>
      </w:r>
    </w:p>
    <w:p w14:paraId="156A879C" w14:textId="77777777" w:rsidR="000735A2" w:rsidRDefault="000735A2">
      <w:pPr>
        <w:rPr>
          <w:rFonts w:hint="eastAsia"/>
        </w:rPr>
      </w:pPr>
    </w:p>
    <w:p w14:paraId="00AB8F89" w14:textId="77777777" w:rsidR="000735A2" w:rsidRDefault="000735A2">
      <w:pPr>
        <w:rPr>
          <w:rFonts w:hint="eastAsia"/>
        </w:rPr>
      </w:pPr>
    </w:p>
    <w:p w14:paraId="425C9926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汉语拼音中以“ou”作为韵母的字，构成了一组读音独特且文化内涵丰富的汉字群体。这些字不仅分布在不同的声调中，更在语义和使用场景上展现了汉语的独特魅力。以下，我们将分类探讨这些字的发音特点、常用字例及其背后的文化意蕴。</w:t>
      </w:r>
    </w:p>
    <w:p w14:paraId="523B33F2" w14:textId="77777777" w:rsidR="000735A2" w:rsidRDefault="000735A2">
      <w:pPr>
        <w:rPr>
          <w:rFonts w:hint="eastAsia"/>
        </w:rPr>
      </w:pPr>
    </w:p>
    <w:p w14:paraId="1A59FBCD" w14:textId="77777777" w:rsidR="000735A2" w:rsidRDefault="000735A2">
      <w:pPr>
        <w:rPr>
          <w:rFonts w:hint="eastAsia"/>
        </w:rPr>
      </w:pPr>
    </w:p>
    <w:p w14:paraId="53FB7DD7" w14:textId="77777777" w:rsidR="000735A2" w:rsidRDefault="000735A2">
      <w:pPr>
        <w:rPr>
          <w:rFonts w:hint="eastAsia"/>
        </w:rPr>
      </w:pPr>
    </w:p>
    <w:p w14:paraId="09FCA5C7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一、“ou”韵母的发音规律与声调分布</w:t>
      </w:r>
    </w:p>
    <w:p w14:paraId="4452152A" w14:textId="77777777" w:rsidR="000735A2" w:rsidRDefault="000735A2">
      <w:pPr>
        <w:rPr>
          <w:rFonts w:hint="eastAsia"/>
        </w:rPr>
      </w:pPr>
    </w:p>
    <w:p w14:paraId="337627BC" w14:textId="77777777" w:rsidR="000735A2" w:rsidRDefault="000735A2">
      <w:pPr>
        <w:rPr>
          <w:rFonts w:hint="eastAsia"/>
        </w:rPr>
      </w:pPr>
    </w:p>
    <w:p w14:paraId="5FC1D7CA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拼音“ou”由单元音“o”和“u”结合而成，发音时需注意唇形变化。在标准普通话中，“ou”出现在阴平（第一声）、阳平（第二声）、上声（第三声）和去声（第四声）中，例如“欧”（ōu）、“讴”（ōu）、“藕”（ǒu）和“后”（hòu），其中“后”的韵母实际为复合韵母“ou”，但因声母h的存在常被泛化讨论。值得注意的是，古汉语中的“ou”韵在语音演变中与其他韵部存在交叉现象，如唐代“柔”字属流摄，而现代普通话发音已趋简化。</w:t>
      </w:r>
    </w:p>
    <w:p w14:paraId="14774C2F" w14:textId="77777777" w:rsidR="000735A2" w:rsidRDefault="000735A2">
      <w:pPr>
        <w:rPr>
          <w:rFonts w:hint="eastAsia"/>
        </w:rPr>
      </w:pPr>
    </w:p>
    <w:p w14:paraId="39373A29" w14:textId="77777777" w:rsidR="000735A2" w:rsidRDefault="000735A2">
      <w:pPr>
        <w:rPr>
          <w:rFonts w:hint="eastAsia"/>
        </w:rPr>
      </w:pPr>
    </w:p>
    <w:p w14:paraId="3B5C292F" w14:textId="77777777" w:rsidR="000735A2" w:rsidRDefault="000735A2">
      <w:pPr>
        <w:rPr>
          <w:rFonts w:hint="eastAsia"/>
        </w:rPr>
      </w:pPr>
    </w:p>
    <w:p w14:paraId="21F706C7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二、常用汉字解析：从自然到人文的符号系统</w:t>
      </w:r>
    </w:p>
    <w:p w14:paraId="4F182E97" w14:textId="77777777" w:rsidR="000735A2" w:rsidRDefault="000735A2">
      <w:pPr>
        <w:rPr>
          <w:rFonts w:hint="eastAsia"/>
        </w:rPr>
      </w:pPr>
    </w:p>
    <w:p w14:paraId="010A8EFD" w14:textId="77777777" w:rsidR="000735A2" w:rsidRDefault="000735A2">
      <w:pPr>
        <w:rPr>
          <w:rFonts w:hint="eastAsia"/>
        </w:rPr>
      </w:pPr>
    </w:p>
    <w:p w14:paraId="7A35EE90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以“ou”为韵母的高频字覆盖生活各领域。自然意象中，“鸥”象征自由翱翔的鸟类，“藕”指向水下生长的植物根茎；人物称谓里，“欧”多用于欧洲相关指代，如“欧盟”，“偶”则表偶然或偶像；抽象概念中，“谋”承载智慧与策略，“呕”体现生理与情感表达。其中“欧”字因与欧洲文明的关联，成为近代以来中西文化交流的重要符号。</w:t>
      </w:r>
    </w:p>
    <w:p w14:paraId="6E13FE7A" w14:textId="77777777" w:rsidR="000735A2" w:rsidRDefault="000735A2">
      <w:pPr>
        <w:rPr>
          <w:rFonts w:hint="eastAsia"/>
        </w:rPr>
      </w:pPr>
    </w:p>
    <w:p w14:paraId="4ABA46B3" w14:textId="77777777" w:rsidR="000735A2" w:rsidRDefault="000735A2">
      <w:pPr>
        <w:rPr>
          <w:rFonts w:hint="eastAsia"/>
        </w:rPr>
      </w:pPr>
    </w:p>
    <w:p w14:paraId="47B56C54" w14:textId="77777777" w:rsidR="000735A2" w:rsidRDefault="000735A2">
      <w:pPr>
        <w:rPr>
          <w:rFonts w:hint="eastAsia"/>
        </w:rPr>
      </w:pPr>
    </w:p>
    <w:p w14:paraId="0DFA7BA7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三、方言中的音变现象与文化烙印</w:t>
      </w:r>
    </w:p>
    <w:p w14:paraId="3F9CC26E" w14:textId="77777777" w:rsidR="000735A2" w:rsidRDefault="000735A2">
      <w:pPr>
        <w:rPr>
          <w:rFonts w:hint="eastAsia"/>
        </w:rPr>
      </w:pPr>
    </w:p>
    <w:p w14:paraId="38D9F300" w14:textId="77777777" w:rsidR="000735A2" w:rsidRDefault="000735A2">
      <w:pPr>
        <w:rPr>
          <w:rFonts w:hint="eastAsia"/>
        </w:rPr>
      </w:pPr>
    </w:p>
    <w:p w14:paraId="30696035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方言体系中，“ou”的发音呈现显著区域性差异。粤语中，“口”（hau2）读作高降调，与普通话存在明显声调分野；闽南语中，“藕”（au）演变为开口呼，失去圆唇动作。这类音变不仅是语音学议题，更折射出历史上南北迁徙、商贸往来对语言的塑造。例如潮汕话中的“瓯”字特指陶土器皿，保留了上古汉语的遗留用法。</w:t>
      </w:r>
    </w:p>
    <w:p w14:paraId="769606CD" w14:textId="77777777" w:rsidR="000735A2" w:rsidRDefault="000735A2">
      <w:pPr>
        <w:rPr>
          <w:rFonts w:hint="eastAsia"/>
        </w:rPr>
      </w:pPr>
    </w:p>
    <w:p w14:paraId="4EA59733" w14:textId="77777777" w:rsidR="000735A2" w:rsidRDefault="000735A2">
      <w:pPr>
        <w:rPr>
          <w:rFonts w:hint="eastAsia"/>
        </w:rPr>
      </w:pPr>
    </w:p>
    <w:p w14:paraId="25A27E1E" w14:textId="77777777" w:rsidR="000735A2" w:rsidRDefault="000735A2">
      <w:pPr>
        <w:rPr>
          <w:rFonts w:hint="eastAsia"/>
        </w:rPr>
      </w:pPr>
    </w:p>
    <w:p w14:paraId="03BD486A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四、文学意象与审美意趣</w:t>
      </w:r>
    </w:p>
    <w:p w14:paraId="15E31BF7" w14:textId="77777777" w:rsidR="000735A2" w:rsidRDefault="000735A2">
      <w:pPr>
        <w:rPr>
          <w:rFonts w:hint="eastAsia"/>
        </w:rPr>
      </w:pPr>
    </w:p>
    <w:p w14:paraId="608CC2E2" w14:textId="77777777" w:rsidR="000735A2" w:rsidRDefault="000735A2">
      <w:pPr>
        <w:rPr>
          <w:rFonts w:hint="eastAsia"/>
        </w:rPr>
      </w:pPr>
    </w:p>
    <w:p w14:paraId="6A80B254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古典诗词中，“ou”部汉字常营造绵长婉转的意境。《诗经·卫风》中“有狐绥绥”通过叠韵强化听觉美感，白居易《池上》以“小娃撑小艇”中的“艇”（tǐng，属耕韵但与ou通押）构建画面动态感。近体诗押韵规则中，“ou”与“iu”可通押，王力在《汉语诗律学》中指出此乃唐宋诗人突破格律的表现手法之一。现代文学作品中，“鸥”的意象常被赋予漂泊自由的精神象征，如穆旦诗歌中的飞鸟意象群。</w:t>
      </w:r>
    </w:p>
    <w:p w14:paraId="2CE36A69" w14:textId="77777777" w:rsidR="000735A2" w:rsidRDefault="000735A2">
      <w:pPr>
        <w:rPr>
          <w:rFonts w:hint="eastAsia"/>
        </w:rPr>
      </w:pPr>
    </w:p>
    <w:p w14:paraId="696C73C8" w14:textId="77777777" w:rsidR="000735A2" w:rsidRDefault="000735A2">
      <w:pPr>
        <w:rPr>
          <w:rFonts w:hint="eastAsia"/>
        </w:rPr>
      </w:pPr>
    </w:p>
    <w:p w14:paraId="7BF26BC2" w14:textId="77777777" w:rsidR="000735A2" w:rsidRDefault="000735A2">
      <w:pPr>
        <w:rPr>
          <w:rFonts w:hint="eastAsia"/>
        </w:rPr>
      </w:pPr>
    </w:p>
    <w:p w14:paraId="56BB6591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五、跨文化认知与翻译挑战</w:t>
      </w:r>
    </w:p>
    <w:p w14:paraId="6A8BDA62" w14:textId="77777777" w:rsidR="000735A2" w:rsidRDefault="000735A2">
      <w:pPr>
        <w:rPr>
          <w:rFonts w:hint="eastAsia"/>
        </w:rPr>
      </w:pPr>
    </w:p>
    <w:p w14:paraId="1D8172AF" w14:textId="77777777" w:rsidR="000735A2" w:rsidRDefault="000735A2">
      <w:pPr>
        <w:rPr>
          <w:rFonts w:hint="eastAsia"/>
        </w:rPr>
      </w:pPr>
    </w:p>
    <w:p w14:paraId="10D9E31F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在国际化语境中，“ou”音译成为难题。如“藕”被译为“lotus root”而非音译，凸显表意优先原则；“讴”作歌咏解时可能译为“sing”，丢失原字蕴含的文化信息。对外汉语教学中，“欧”易与英语“O”的发音混淆，需特别强调汉语的圆唇特性。这些跨语言接触案例提示我们，拼音系统不仅是表音工具，更是文化身份的隐性标识。</w:t>
      </w:r>
    </w:p>
    <w:p w14:paraId="78E56F2E" w14:textId="77777777" w:rsidR="000735A2" w:rsidRDefault="000735A2">
      <w:pPr>
        <w:rPr>
          <w:rFonts w:hint="eastAsia"/>
        </w:rPr>
      </w:pPr>
    </w:p>
    <w:p w14:paraId="069DAF12" w14:textId="77777777" w:rsidR="000735A2" w:rsidRDefault="000735A2">
      <w:pPr>
        <w:rPr>
          <w:rFonts w:hint="eastAsia"/>
        </w:rPr>
      </w:pPr>
    </w:p>
    <w:p w14:paraId="64ED8A15" w14:textId="77777777" w:rsidR="000735A2" w:rsidRDefault="000735A2">
      <w:pPr>
        <w:rPr>
          <w:rFonts w:hint="eastAsia"/>
        </w:rPr>
      </w:pPr>
    </w:p>
    <w:p w14:paraId="64AA1910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六、数字化时代的书写重构</w:t>
      </w:r>
    </w:p>
    <w:p w14:paraId="7C144DE9" w14:textId="77777777" w:rsidR="000735A2" w:rsidRDefault="000735A2">
      <w:pPr>
        <w:rPr>
          <w:rFonts w:hint="eastAsia"/>
        </w:rPr>
      </w:pPr>
    </w:p>
    <w:p w14:paraId="70CDB399" w14:textId="77777777" w:rsidR="000735A2" w:rsidRDefault="000735A2">
      <w:pPr>
        <w:rPr>
          <w:rFonts w:hint="eastAsia"/>
        </w:rPr>
      </w:pPr>
    </w:p>
    <w:p w14:paraId="46A1851E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网络语境催生“ou”相关新词，《现代汉语词典》收录如“欧巴”（韩语借用）、“偶吧”（日语借形）。社交媒体中，“偶遇”常作“ou yu”缩略表达，形成具有时代特征的词汇变体。汉字输入法的发展使得“藕”“呕”等字的使用频次发生位移，输入习惯反向影响认知模式。</w:t>
      </w:r>
    </w:p>
    <w:p w14:paraId="706941C6" w14:textId="77777777" w:rsidR="000735A2" w:rsidRDefault="000735A2">
      <w:pPr>
        <w:rPr>
          <w:rFonts w:hint="eastAsia"/>
        </w:rPr>
      </w:pPr>
    </w:p>
    <w:p w14:paraId="41A7FDF8" w14:textId="77777777" w:rsidR="000735A2" w:rsidRDefault="000735A2">
      <w:pPr>
        <w:rPr>
          <w:rFonts w:hint="eastAsia"/>
        </w:rPr>
      </w:pPr>
    </w:p>
    <w:p w14:paraId="3E627FA9" w14:textId="77777777" w:rsidR="000735A2" w:rsidRDefault="000735A2">
      <w:pPr>
        <w:rPr>
          <w:rFonts w:hint="eastAsia"/>
        </w:rPr>
      </w:pPr>
    </w:p>
    <w:p w14:paraId="1678C272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5E781B" w14:textId="77777777" w:rsidR="000735A2" w:rsidRDefault="000735A2">
      <w:pPr>
        <w:rPr>
          <w:rFonts w:hint="eastAsia"/>
        </w:rPr>
      </w:pPr>
    </w:p>
    <w:p w14:paraId="1C5249B5" w14:textId="77777777" w:rsidR="000735A2" w:rsidRDefault="000735A2">
      <w:pPr>
        <w:rPr>
          <w:rFonts w:hint="eastAsia"/>
        </w:rPr>
      </w:pPr>
    </w:p>
    <w:p w14:paraId="2B3B34CF" w14:textId="77777777" w:rsidR="000735A2" w:rsidRDefault="000735A2">
      <w:pPr>
        <w:rPr>
          <w:rFonts w:hint="eastAsia"/>
        </w:rPr>
      </w:pPr>
      <w:r>
        <w:rPr>
          <w:rFonts w:hint="eastAsia"/>
        </w:rPr>
        <w:tab/>
        <w:t>以“ou”为韵的汉字群像，犹如多棱镜般折射出汉语发音体系的历史积淀与现代活力。从语音学到文学创作，从方言研究到国际传播，这些字承载着丰富的文化基因。在语言变迁的长河中，保持对基础语音单位的关注，有助于深化对民族语言特质的整体认知。</w:t>
      </w:r>
    </w:p>
    <w:p w14:paraId="6FF8284D" w14:textId="77777777" w:rsidR="000735A2" w:rsidRDefault="000735A2">
      <w:pPr>
        <w:rPr>
          <w:rFonts w:hint="eastAsia"/>
        </w:rPr>
      </w:pPr>
    </w:p>
    <w:p w14:paraId="0EC7DAE0" w14:textId="77777777" w:rsidR="000735A2" w:rsidRDefault="000735A2">
      <w:pPr>
        <w:rPr>
          <w:rFonts w:hint="eastAsia"/>
        </w:rPr>
      </w:pPr>
    </w:p>
    <w:p w14:paraId="24DF4728" w14:textId="77777777" w:rsidR="000735A2" w:rsidRDefault="000735A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98BCB6E" w14:textId="24246FBC" w:rsidR="00B17396" w:rsidRDefault="00B17396"/>
    <w:sectPr w:rsidR="00B17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96"/>
    <w:rsid w:val="000735A2"/>
    <w:rsid w:val="009304C9"/>
    <w:rsid w:val="00B1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86849-591C-43E7-A732-3F1DFF66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