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09B6E" w14:textId="77777777" w:rsidR="00A55B38" w:rsidRDefault="00A55B38">
      <w:pPr>
        <w:rPr>
          <w:rFonts w:hint="eastAsia"/>
        </w:rPr>
      </w:pPr>
      <w:r>
        <w:rPr>
          <w:rFonts w:hint="eastAsia"/>
        </w:rPr>
        <w:t>niwo的拼音</w:t>
      </w:r>
    </w:p>
    <w:p w14:paraId="36C79FB3" w14:textId="77777777" w:rsidR="00A55B38" w:rsidRDefault="00A55B38">
      <w:pPr>
        <w:rPr>
          <w:rFonts w:hint="eastAsia"/>
        </w:rPr>
      </w:pPr>
      <w:r>
        <w:rPr>
          <w:rFonts w:hint="eastAsia"/>
        </w:rPr>
        <w:t>Niwo，按照汉语拼音的规则，应被拼写为"nǐ wǒ"。这两个简单的音节代表了中文里“你”和“我”，即第二人称与第一人称的单数形式。这种表达方式简洁而深刻地体现了人际交往中的主体与客体关系，也是构建社会联系和个人身份认知的重要元素。</w:t>
      </w:r>
    </w:p>
    <w:p w14:paraId="5C16D92B" w14:textId="77777777" w:rsidR="00A55B38" w:rsidRDefault="00A55B38">
      <w:pPr>
        <w:rPr>
          <w:rFonts w:hint="eastAsia"/>
        </w:rPr>
      </w:pPr>
    </w:p>
    <w:p w14:paraId="65A0EFE9" w14:textId="77777777" w:rsidR="00A55B38" w:rsidRDefault="00A55B38">
      <w:pPr>
        <w:rPr>
          <w:rFonts w:hint="eastAsia"/>
        </w:rPr>
      </w:pPr>
    </w:p>
    <w:p w14:paraId="02D599E4" w14:textId="77777777" w:rsidR="00A55B38" w:rsidRDefault="00A55B38">
      <w:pPr>
        <w:rPr>
          <w:rFonts w:hint="eastAsia"/>
        </w:rPr>
      </w:pPr>
      <w:r>
        <w:rPr>
          <w:rFonts w:hint="eastAsia"/>
        </w:rPr>
        <w:t>语言中的“你”与“我”</w:t>
      </w:r>
    </w:p>
    <w:p w14:paraId="28E61396" w14:textId="77777777" w:rsidR="00A55B38" w:rsidRDefault="00A55B38">
      <w:pPr>
        <w:rPr>
          <w:rFonts w:hint="eastAsia"/>
        </w:rPr>
      </w:pPr>
      <w:r>
        <w:rPr>
          <w:rFonts w:hint="eastAsia"/>
        </w:rPr>
        <w:t>在日常交流中，“你”和“我”是使用频率极高的词汇。它们不仅仅是语言学上的符号，更是承载着深厚文化内涵的社会交际工具。通过这两个词，人们能够清晰地界定彼此的身份以及相互间的关系。在中国的文化背景下，“你”和“我”的使用还涉及到礼貌原则、社会距离等因素。例如，在正式场合或对长辈讲话时，人们倾向于使用更加尊敬的称呼来代替直接的“你”。这反映了汉语使用者如何利用语言来维护和谐的人际关系。</w:t>
      </w:r>
    </w:p>
    <w:p w14:paraId="5AEAD65D" w14:textId="77777777" w:rsidR="00A55B38" w:rsidRDefault="00A55B38">
      <w:pPr>
        <w:rPr>
          <w:rFonts w:hint="eastAsia"/>
        </w:rPr>
      </w:pPr>
    </w:p>
    <w:p w14:paraId="5B8E65DB" w14:textId="77777777" w:rsidR="00A55B38" w:rsidRDefault="00A55B38">
      <w:pPr>
        <w:rPr>
          <w:rFonts w:hint="eastAsia"/>
        </w:rPr>
      </w:pPr>
    </w:p>
    <w:p w14:paraId="1FFACC29" w14:textId="77777777" w:rsidR="00A55B38" w:rsidRDefault="00A55B38">
      <w:pPr>
        <w:rPr>
          <w:rFonts w:hint="eastAsia"/>
        </w:rPr>
      </w:pPr>
      <w:r>
        <w:rPr>
          <w:rFonts w:hint="eastAsia"/>
        </w:rPr>
        <w:t>从心理学角度看“你我”</w:t>
      </w:r>
    </w:p>
    <w:p w14:paraId="46A8AEA9" w14:textId="77777777" w:rsidR="00A55B38" w:rsidRDefault="00A55B38">
      <w:pPr>
        <w:rPr>
          <w:rFonts w:hint="eastAsia"/>
        </w:rPr>
      </w:pPr>
      <w:r>
        <w:rPr>
          <w:rFonts w:hint="eastAsia"/>
        </w:rPr>
        <w:t>从心理学的角度来看，“你”和“我”的概念对于个体自我意识的发展至关重要。儿童大约在两岁左右开始理解自己与他人的区别，并学会使用“我”这个词来指代自己。这一过程标志着他们自我意识的初步形成。随着年龄的增长和社会经验的积累，个人会逐渐发展出更为复杂的关于自我和他人之间关系的理解。在这个过程中，“你”和“我”的互动成为塑造个性和社会行为的关键因素之一。</w:t>
      </w:r>
    </w:p>
    <w:p w14:paraId="7660B3C9" w14:textId="77777777" w:rsidR="00A55B38" w:rsidRDefault="00A55B38">
      <w:pPr>
        <w:rPr>
          <w:rFonts w:hint="eastAsia"/>
        </w:rPr>
      </w:pPr>
    </w:p>
    <w:p w14:paraId="43BAC709" w14:textId="77777777" w:rsidR="00A55B38" w:rsidRDefault="00A55B38">
      <w:pPr>
        <w:rPr>
          <w:rFonts w:hint="eastAsia"/>
        </w:rPr>
      </w:pPr>
    </w:p>
    <w:p w14:paraId="18F7ABD8" w14:textId="77777777" w:rsidR="00A55B38" w:rsidRDefault="00A55B38">
      <w:pPr>
        <w:rPr>
          <w:rFonts w:hint="eastAsia"/>
        </w:rPr>
      </w:pPr>
      <w:r>
        <w:rPr>
          <w:rFonts w:hint="eastAsia"/>
        </w:rPr>
        <w:t>文化和哲学中的“你我”</w:t>
      </w:r>
    </w:p>
    <w:p w14:paraId="343200EE" w14:textId="77777777" w:rsidR="00A55B38" w:rsidRDefault="00A55B38">
      <w:pPr>
        <w:rPr>
          <w:rFonts w:hint="eastAsia"/>
        </w:rPr>
      </w:pPr>
      <w:r>
        <w:rPr>
          <w:rFonts w:hint="eastAsia"/>
        </w:rPr>
        <w:t>在不同的文化和哲学体系中，“你”和“我”的关系有着丰富的探讨。例如，在儒家思想中强调仁爱精神，提倡人与人之间的相互尊重与关爱，这可以从侧面反映出对待“你”和“我”的态度应该是平等且充满关怀的。而在道家哲学里，则更侧重于消解个体间的界限，追求一种天人合一的理想状态。在这种视角下，“你”、“我”之分变得不再那么重要，而是倡导一种超越二元对立的宇宙观。</w:t>
      </w:r>
    </w:p>
    <w:p w14:paraId="154A475F" w14:textId="77777777" w:rsidR="00A55B38" w:rsidRDefault="00A55B38">
      <w:pPr>
        <w:rPr>
          <w:rFonts w:hint="eastAsia"/>
        </w:rPr>
      </w:pPr>
    </w:p>
    <w:p w14:paraId="7ADEC5D2" w14:textId="77777777" w:rsidR="00A55B38" w:rsidRDefault="00A55B38">
      <w:pPr>
        <w:rPr>
          <w:rFonts w:hint="eastAsia"/>
        </w:rPr>
      </w:pPr>
    </w:p>
    <w:p w14:paraId="7CD056C7" w14:textId="77777777" w:rsidR="00A55B38" w:rsidRDefault="00A55B38">
      <w:pPr>
        <w:rPr>
          <w:rFonts w:hint="eastAsia"/>
        </w:rPr>
      </w:pPr>
      <w:r>
        <w:rPr>
          <w:rFonts w:hint="eastAsia"/>
        </w:rPr>
        <w:t>最后的总结</w:t>
      </w:r>
    </w:p>
    <w:p w14:paraId="060D346D" w14:textId="77777777" w:rsidR="00A55B38" w:rsidRDefault="00A55B38">
      <w:pPr>
        <w:rPr>
          <w:rFonts w:hint="eastAsia"/>
        </w:rPr>
      </w:pPr>
      <w:r>
        <w:rPr>
          <w:rFonts w:hint="eastAsia"/>
        </w:rPr>
        <w:t>“nǐ wǒ”不仅代表着中文里的两个基本人称代词，更是连接个人与社会、体现文化价值观念的重要纽带。通过对“你”、“我”之间关系的深入理解和实践，我们能够更好地构建和谐的人际关系，促进社会的稳定与发展。无论是在日常生活的小事上，还是面对更广泛的社会议题，“你”、“我”的正确运用都能展现出一个人的文化素养和道德水准。</w:t>
      </w:r>
    </w:p>
    <w:p w14:paraId="1106F451" w14:textId="77777777" w:rsidR="00A55B38" w:rsidRDefault="00A55B38">
      <w:pPr>
        <w:rPr>
          <w:rFonts w:hint="eastAsia"/>
        </w:rPr>
      </w:pPr>
    </w:p>
    <w:p w14:paraId="315EACE6" w14:textId="77777777" w:rsidR="00A55B38" w:rsidRDefault="00A55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B24F5" w14:textId="52D786E4" w:rsidR="00206780" w:rsidRDefault="00206780"/>
    <w:sectPr w:rsidR="00206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80"/>
    <w:rsid w:val="00206780"/>
    <w:rsid w:val="009304C9"/>
    <w:rsid w:val="00A5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BC722-C48C-45EF-8DD3-171484E2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2025-08-21T01:13:00Z</dcterms:created>
  <dcterms:modified xsi:type="dcterms:W3CDTF">2025-08-21T01:13:00Z</dcterms:modified>
</cp:coreProperties>
</file>