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2874" w14:textId="77777777" w:rsidR="004227C4" w:rsidRDefault="004227C4">
      <w:pPr>
        <w:rPr>
          <w:rFonts w:hint="eastAsia"/>
        </w:rPr>
      </w:pPr>
      <w:r>
        <w:rPr>
          <w:rFonts w:hint="eastAsia"/>
        </w:rPr>
        <w:t>l在的拼音格的正确格式</w:t>
      </w:r>
    </w:p>
    <w:p w14:paraId="581045CC" w14:textId="77777777" w:rsidR="004227C4" w:rsidRDefault="004227C4">
      <w:pPr>
        <w:rPr>
          <w:rFonts w:hint="eastAsia"/>
        </w:rPr>
      </w:pPr>
      <w:r>
        <w:rPr>
          <w:rFonts w:hint="eastAsia"/>
        </w:rPr>
        <w:t>在学习汉语拼音的过程中，正确书写拼音字母在四线三格中的位置是非常重要的一项基础内容。今天我们就重点来了解一下字母“l”在拼音格中的正确格式。</w:t>
      </w:r>
    </w:p>
    <w:p w14:paraId="118FC56C" w14:textId="77777777" w:rsidR="004227C4" w:rsidRDefault="004227C4">
      <w:pPr>
        <w:rPr>
          <w:rFonts w:hint="eastAsia"/>
        </w:rPr>
      </w:pPr>
    </w:p>
    <w:p w14:paraId="2948417D" w14:textId="77777777" w:rsidR="004227C4" w:rsidRDefault="004227C4">
      <w:pPr>
        <w:rPr>
          <w:rFonts w:hint="eastAsia"/>
        </w:rPr>
      </w:pPr>
      <w:r>
        <w:rPr>
          <w:rFonts w:hint="eastAsia"/>
        </w:rPr>
        <w:t>四线三格的基本介绍</w:t>
      </w:r>
    </w:p>
    <w:p w14:paraId="65BEDA6C" w14:textId="77777777" w:rsidR="004227C4" w:rsidRDefault="004227C4">
      <w:pPr>
        <w:rPr>
          <w:rFonts w:hint="eastAsia"/>
        </w:rPr>
      </w:pPr>
      <w:r>
        <w:rPr>
          <w:rFonts w:hint="eastAsia"/>
        </w:rPr>
        <w:t>四线三格由四条线和三个格子组成。上面的线叫上格，中间的线以下的格子是中格，最下面的一条线下面的是下格。在汉语拼音书写中，不同的字母会占据不同的格子位置，有着不同的书写规则。了解四线三格的划分是为了规范字母的书写，让拼音书写更加整齐、美观。</w:t>
      </w:r>
    </w:p>
    <w:p w14:paraId="34FF0B17" w14:textId="77777777" w:rsidR="004227C4" w:rsidRDefault="004227C4">
      <w:pPr>
        <w:rPr>
          <w:rFonts w:hint="eastAsia"/>
        </w:rPr>
      </w:pPr>
    </w:p>
    <w:p w14:paraId="776751AE" w14:textId="77777777" w:rsidR="004227C4" w:rsidRDefault="004227C4">
      <w:pPr>
        <w:rPr>
          <w:rFonts w:hint="eastAsia"/>
        </w:rPr>
      </w:pPr>
      <w:r>
        <w:rPr>
          <w:rFonts w:hint="eastAsia"/>
        </w:rPr>
        <w:t>“l”在拼音格中的位置</w:t>
      </w:r>
    </w:p>
    <w:p w14:paraId="5AEC2E45" w14:textId="77777777" w:rsidR="004227C4" w:rsidRDefault="004227C4">
      <w:pPr>
        <w:rPr>
          <w:rFonts w:hint="eastAsia"/>
        </w:rPr>
      </w:pPr>
      <w:r>
        <w:rPr>
          <w:rFonts w:hint="eastAsia"/>
        </w:rPr>
        <w:t>字母“l”在拼音格中主要占中格和上格。从书写顺序来看，起笔是先从中格上部写起。“l”的书写是一竖，这一竖要穿过中格，直直地向上延伸，占满上格。具体来说，起笔时先轻轻点一下在中格上部，然后迅速向下滑笔书写竖，一直写到上格的上半部分处收笔。需要注意的是，“l”的竖要写直，不能歪扭，这样写出的“l”才会美观、规范。</w:t>
      </w:r>
    </w:p>
    <w:p w14:paraId="7921CCEE" w14:textId="77777777" w:rsidR="004227C4" w:rsidRDefault="004227C4">
      <w:pPr>
        <w:rPr>
          <w:rFonts w:hint="eastAsia"/>
        </w:rPr>
      </w:pPr>
    </w:p>
    <w:p w14:paraId="7771C24C" w14:textId="77777777" w:rsidR="004227C4" w:rsidRDefault="004227C4">
      <w:pPr>
        <w:rPr>
          <w:rFonts w:hint="eastAsia"/>
        </w:rPr>
      </w:pPr>
      <w:r>
        <w:rPr>
          <w:rFonts w:hint="eastAsia"/>
        </w:rPr>
        <w:t>为什么要规范“l”的书写格式</w:t>
      </w:r>
    </w:p>
    <w:p w14:paraId="60ACC056" w14:textId="77777777" w:rsidR="004227C4" w:rsidRDefault="004227C4">
      <w:pPr>
        <w:rPr>
          <w:rFonts w:hint="eastAsia"/>
        </w:rPr>
      </w:pPr>
      <w:r>
        <w:rPr>
          <w:rFonts w:hint="eastAsia"/>
        </w:rPr>
        <w:t>规范书写“l”在拼音格中的格式有着重要意义。对于初学者来说，正确的书写格式有助于他们快速掌握拼音字母的形态和位置，加深记忆。在书写过程中，按照既定的规则，能够让孩子们更好地理解和区分不同的字母。如果书写格式混乱，可能会导致对字母形状和读音的混淆。从实际应用角度看，在书面表达中，规范书写的拼音能让阅读者更清晰、准确地理解所表达的内容。无论是在课本、试卷还是日常书写中，整齐规范的拼音格式都体现了良好的书写素养。</w:t>
      </w:r>
    </w:p>
    <w:p w14:paraId="7BC567A7" w14:textId="77777777" w:rsidR="004227C4" w:rsidRDefault="004227C4">
      <w:pPr>
        <w:rPr>
          <w:rFonts w:hint="eastAsia"/>
        </w:rPr>
      </w:pPr>
    </w:p>
    <w:p w14:paraId="608F4DE5" w14:textId="77777777" w:rsidR="004227C4" w:rsidRDefault="004227C4">
      <w:pPr>
        <w:rPr>
          <w:rFonts w:hint="eastAsia"/>
        </w:rPr>
      </w:pPr>
      <w:r>
        <w:rPr>
          <w:rFonts w:hint="eastAsia"/>
        </w:rPr>
        <w:t>练习“l”在拼音格正确书写的方法</w:t>
      </w:r>
    </w:p>
    <w:p w14:paraId="0919633B" w14:textId="77777777" w:rsidR="004227C4" w:rsidRDefault="004227C4">
      <w:pPr>
        <w:rPr>
          <w:rFonts w:hint="eastAsia"/>
        </w:rPr>
      </w:pPr>
      <w:r>
        <w:rPr>
          <w:rFonts w:hint="eastAsia"/>
        </w:rPr>
        <w:t>要写好“l”在拼音格中的正确格式，可通过以下方法练习。一是观察示范，仔细看教材、黑板或者多媒体展示的标准“l”在拼音格中的书写过程，明确起笔、行笔和收笔的位置。二是勤加练习，可以在专门的拼音练习本上反复写“l”，刚开始不追求速度，重点保证书写的位置和形态正确。三是借助辅助工具，比如可以在拼音格的纸上，用铅笔轻轻标记出“l”应该书写的位置轮廓，边看边写，逐渐形成肌肉记忆。经过不断的练习，孩子们就能熟练、准确地书写“l”在拼音格中的正确格式了。</w:t>
      </w:r>
    </w:p>
    <w:p w14:paraId="6408FEE0" w14:textId="77777777" w:rsidR="004227C4" w:rsidRDefault="004227C4">
      <w:pPr>
        <w:rPr>
          <w:rFonts w:hint="eastAsia"/>
        </w:rPr>
      </w:pPr>
    </w:p>
    <w:p w14:paraId="12E7546F" w14:textId="77777777" w:rsidR="004227C4" w:rsidRDefault="004227C4">
      <w:pPr>
        <w:rPr>
          <w:rFonts w:hint="eastAsia"/>
        </w:rPr>
      </w:pPr>
      <w:r>
        <w:rPr>
          <w:rFonts w:hint="eastAsia"/>
        </w:rPr>
        <w:t>在不同场景中“l”的应用</w:t>
      </w:r>
    </w:p>
    <w:p w14:paraId="10FDC15C" w14:textId="77777777" w:rsidR="004227C4" w:rsidRDefault="004227C4">
      <w:pPr>
        <w:rPr>
          <w:rFonts w:hint="eastAsia"/>
        </w:rPr>
      </w:pPr>
      <w:r>
        <w:rPr>
          <w:rFonts w:hint="eastAsia"/>
        </w:rPr>
        <w:t>在汉语拼音系统中，“l”是一个很常用的字母，它常常出现在众多音节里，如“lā（拉）”“lí（离）”“lù（路）”等。在拼写具体的汉字读音时，规范书写“l”的拼音格式是确保整个音节完整、准确表达的关键。无论是在课堂上老师教孩子们识字、读课文时，还是在生活中人们书写自己名字的拼音、填写表格等工作生活场景中，正确书写“l”所在的拼音都有着重要作用。只有准确掌握“l”在拼音格中的正确格式，才能让汉语拼音更好地服务于我们的语言学习和交流。</w:t>
      </w:r>
    </w:p>
    <w:p w14:paraId="135F76A8" w14:textId="77777777" w:rsidR="004227C4" w:rsidRDefault="004227C4">
      <w:pPr>
        <w:rPr>
          <w:rFonts w:hint="eastAsia"/>
        </w:rPr>
      </w:pPr>
    </w:p>
    <w:p w14:paraId="51E0CB23" w14:textId="77777777" w:rsidR="004227C4" w:rsidRDefault="004227C4">
      <w:pPr>
        <w:rPr>
          <w:rFonts w:hint="eastAsia"/>
        </w:rPr>
      </w:pPr>
      <w:r>
        <w:rPr>
          <w:rFonts w:hint="eastAsia"/>
        </w:rPr>
        <w:t>与“l”书写格式的对比</w:t>
      </w:r>
    </w:p>
    <w:p w14:paraId="548F9EF8" w14:textId="77777777" w:rsidR="004227C4" w:rsidRDefault="004227C4">
      <w:pPr>
        <w:rPr>
          <w:rFonts w:hint="eastAsia"/>
        </w:rPr>
      </w:pPr>
      <w:r>
        <w:rPr>
          <w:rFonts w:hint="eastAsia"/>
        </w:rPr>
        <w:t>在学习汉语拼音的过程中，我们还可以将“l”与其他字母的书写格式进行对比。比如与“t”对比，“t”也占中格和上格，但它是先写竖右弯，再写一横，而“l”只是一竖。通过这样的对比，可以更清晰地理解每个字母的书写特点和差异，避免书写错误。再如与“b”对比，“b”占上格和中格，书写顺序和表现形式又和“l”完全不同。通过这些对比，孩子们能够更加全面地掌握不同字母在拼音格中的正确位置和书写规范。</w:t>
      </w:r>
    </w:p>
    <w:p w14:paraId="39954C36" w14:textId="77777777" w:rsidR="004227C4" w:rsidRDefault="004227C4">
      <w:pPr>
        <w:rPr>
          <w:rFonts w:hint="eastAsia"/>
        </w:rPr>
      </w:pPr>
    </w:p>
    <w:p w14:paraId="2CEF200E" w14:textId="77777777" w:rsidR="004227C4" w:rsidRDefault="004227C4">
      <w:pPr>
        <w:rPr>
          <w:rFonts w:hint="eastAsia"/>
        </w:rPr>
      </w:pPr>
      <w:r>
        <w:rPr>
          <w:rFonts w:hint="eastAsia"/>
        </w:rPr>
        <w:t>最后的总结</w:t>
      </w:r>
    </w:p>
    <w:p w14:paraId="55AEB086" w14:textId="77777777" w:rsidR="004227C4" w:rsidRDefault="004227C4">
      <w:pPr>
        <w:rPr>
          <w:rFonts w:hint="eastAsia"/>
        </w:rPr>
      </w:pPr>
      <w:r>
        <w:rPr>
          <w:rFonts w:hint="eastAsia"/>
        </w:rPr>
        <w:t>字母“l”在拼音格中的正确格式是占中格和上格，书写时从空中入笔，在中格上部起笔写一竖，穿过中格直至上格的上半部分收笔。规范“l”的书写不仅有助于孩子们准确掌握拼音知识，提高书写能力，还对今后的学习和交流有着重要影响。我们应该重视汉语拼音的书写规范，认真学习和练习每个字母在拼音格中的正确格式，为学好汉语奠定坚实的基础。</w:t>
      </w:r>
    </w:p>
    <w:p w14:paraId="6A5205A8" w14:textId="77777777" w:rsidR="004227C4" w:rsidRDefault="004227C4">
      <w:pPr>
        <w:rPr>
          <w:rFonts w:hint="eastAsia"/>
        </w:rPr>
      </w:pPr>
    </w:p>
    <w:p w14:paraId="60BCCEE3" w14:textId="77777777" w:rsidR="004227C4" w:rsidRDefault="004227C4">
      <w:pPr>
        <w:rPr>
          <w:rFonts w:hint="eastAsia"/>
        </w:rPr>
      </w:pPr>
      <w:r>
        <w:rPr>
          <w:rFonts w:hint="eastAsia"/>
        </w:rPr>
        <w:t>本文是由懂得生活网（dongdeshenghuo.com）为大家创作</w:t>
      </w:r>
    </w:p>
    <w:p w14:paraId="4EE7D77C" w14:textId="67AFDCF7" w:rsidR="00564459" w:rsidRDefault="00564459"/>
    <w:sectPr w:rsidR="00564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59"/>
    <w:rsid w:val="004227C4"/>
    <w:rsid w:val="00564459"/>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52DEF-DF97-42FD-B34D-74FA3B87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459"/>
    <w:rPr>
      <w:rFonts w:cstheme="majorBidi"/>
      <w:color w:val="2F5496" w:themeColor="accent1" w:themeShade="BF"/>
      <w:sz w:val="28"/>
      <w:szCs w:val="28"/>
    </w:rPr>
  </w:style>
  <w:style w:type="character" w:customStyle="1" w:styleId="50">
    <w:name w:val="标题 5 字符"/>
    <w:basedOn w:val="a0"/>
    <w:link w:val="5"/>
    <w:uiPriority w:val="9"/>
    <w:semiHidden/>
    <w:rsid w:val="00564459"/>
    <w:rPr>
      <w:rFonts w:cstheme="majorBidi"/>
      <w:color w:val="2F5496" w:themeColor="accent1" w:themeShade="BF"/>
      <w:sz w:val="24"/>
    </w:rPr>
  </w:style>
  <w:style w:type="character" w:customStyle="1" w:styleId="60">
    <w:name w:val="标题 6 字符"/>
    <w:basedOn w:val="a0"/>
    <w:link w:val="6"/>
    <w:uiPriority w:val="9"/>
    <w:semiHidden/>
    <w:rsid w:val="00564459"/>
    <w:rPr>
      <w:rFonts w:cstheme="majorBidi"/>
      <w:b/>
      <w:bCs/>
      <w:color w:val="2F5496" w:themeColor="accent1" w:themeShade="BF"/>
    </w:rPr>
  </w:style>
  <w:style w:type="character" w:customStyle="1" w:styleId="70">
    <w:name w:val="标题 7 字符"/>
    <w:basedOn w:val="a0"/>
    <w:link w:val="7"/>
    <w:uiPriority w:val="9"/>
    <w:semiHidden/>
    <w:rsid w:val="00564459"/>
    <w:rPr>
      <w:rFonts w:cstheme="majorBidi"/>
      <w:b/>
      <w:bCs/>
      <w:color w:val="595959" w:themeColor="text1" w:themeTint="A6"/>
    </w:rPr>
  </w:style>
  <w:style w:type="character" w:customStyle="1" w:styleId="80">
    <w:name w:val="标题 8 字符"/>
    <w:basedOn w:val="a0"/>
    <w:link w:val="8"/>
    <w:uiPriority w:val="9"/>
    <w:semiHidden/>
    <w:rsid w:val="00564459"/>
    <w:rPr>
      <w:rFonts w:cstheme="majorBidi"/>
      <w:color w:val="595959" w:themeColor="text1" w:themeTint="A6"/>
    </w:rPr>
  </w:style>
  <w:style w:type="character" w:customStyle="1" w:styleId="90">
    <w:name w:val="标题 9 字符"/>
    <w:basedOn w:val="a0"/>
    <w:link w:val="9"/>
    <w:uiPriority w:val="9"/>
    <w:semiHidden/>
    <w:rsid w:val="00564459"/>
    <w:rPr>
      <w:rFonts w:eastAsiaTheme="majorEastAsia" w:cstheme="majorBidi"/>
      <w:color w:val="595959" w:themeColor="text1" w:themeTint="A6"/>
    </w:rPr>
  </w:style>
  <w:style w:type="paragraph" w:styleId="a3">
    <w:name w:val="Title"/>
    <w:basedOn w:val="a"/>
    <w:next w:val="a"/>
    <w:link w:val="a4"/>
    <w:uiPriority w:val="10"/>
    <w:qFormat/>
    <w:rsid w:val="00564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459"/>
    <w:pPr>
      <w:spacing w:before="160"/>
      <w:jc w:val="center"/>
    </w:pPr>
    <w:rPr>
      <w:i/>
      <w:iCs/>
      <w:color w:val="404040" w:themeColor="text1" w:themeTint="BF"/>
    </w:rPr>
  </w:style>
  <w:style w:type="character" w:customStyle="1" w:styleId="a8">
    <w:name w:val="引用 字符"/>
    <w:basedOn w:val="a0"/>
    <w:link w:val="a7"/>
    <w:uiPriority w:val="29"/>
    <w:rsid w:val="00564459"/>
    <w:rPr>
      <w:i/>
      <w:iCs/>
      <w:color w:val="404040" w:themeColor="text1" w:themeTint="BF"/>
    </w:rPr>
  </w:style>
  <w:style w:type="paragraph" w:styleId="a9">
    <w:name w:val="List Paragraph"/>
    <w:basedOn w:val="a"/>
    <w:uiPriority w:val="34"/>
    <w:qFormat/>
    <w:rsid w:val="00564459"/>
    <w:pPr>
      <w:ind w:left="720"/>
      <w:contextualSpacing/>
    </w:pPr>
  </w:style>
  <w:style w:type="character" w:styleId="aa">
    <w:name w:val="Intense Emphasis"/>
    <w:basedOn w:val="a0"/>
    <w:uiPriority w:val="21"/>
    <w:qFormat/>
    <w:rsid w:val="00564459"/>
    <w:rPr>
      <w:i/>
      <w:iCs/>
      <w:color w:val="2F5496" w:themeColor="accent1" w:themeShade="BF"/>
    </w:rPr>
  </w:style>
  <w:style w:type="paragraph" w:styleId="ab">
    <w:name w:val="Intense Quote"/>
    <w:basedOn w:val="a"/>
    <w:next w:val="a"/>
    <w:link w:val="ac"/>
    <w:uiPriority w:val="30"/>
    <w:qFormat/>
    <w:rsid w:val="00564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459"/>
    <w:rPr>
      <w:i/>
      <w:iCs/>
      <w:color w:val="2F5496" w:themeColor="accent1" w:themeShade="BF"/>
    </w:rPr>
  </w:style>
  <w:style w:type="character" w:styleId="ad">
    <w:name w:val="Intense Reference"/>
    <w:basedOn w:val="a0"/>
    <w:uiPriority w:val="32"/>
    <w:qFormat/>
    <w:rsid w:val="00564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