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6EAE" w14:textId="77777777" w:rsidR="00921C24" w:rsidRDefault="00921C24">
      <w:pPr>
        <w:rPr>
          <w:rFonts w:hint="eastAsia"/>
        </w:rPr>
      </w:pPr>
    </w:p>
    <w:p w14:paraId="5AA20ECB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一、拼音规则中的“lv”</w:t>
      </w:r>
    </w:p>
    <w:p w14:paraId="2641D471" w14:textId="77777777" w:rsidR="00921C24" w:rsidRDefault="00921C24">
      <w:pPr>
        <w:rPr>
          <w:rFonts w:hint="eastAsia"/>
        </w:rPr>
      </w:pPr>
    </w:p>
    <w:p w14:paraId="2C748013" w14:textId="77777777" w:rsidR="00921C24" w:rsidRDefault="00921C24">
      <w:pPr>
        <w:rPr>
          <w:rFonts w:hint="eastAsia"/>
        </w:rPr>
      </w:pPr>
    </w:p>
    <w:p w14:paraId="2D727E02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在汉语拼音中，“lv”实际上是“lü”的一种简写形式，它对应的汉字读音是“lü”。这种表示方法是基于汉语拼音的规则，当韵母“ü”遇到声母“j、q、x、y”时，要写成“u”，如“ju（居）、qu（区）、xu（虚）、yu（鱼）” ；而遇到声母“l”时，写成“lü” 。所以“lü”这个读音，在日常书写中，为了方便输入等原因，很多时候会以“lv”呈现。</w:t>
      </w:r>
    </w:p>
    <w:p w14:paraId="18E01AB7" w14:textId="77777777" w:rsidR="00921C24" w:rsidRDefault="00921C24">
      <w:pPr>
        <w:rPr>
          <w:rFonts w:hint="eastAsia"/>
        </w:rPr>
      </w:pPr>
    </w:p>
    <w:p w14:paraId="4FE9A5A4" w14:textId="77777777" w:rsidR="00921C24" w:rsidRDefault="00921C24">
      <w:pPr>
        <w:rPr>
          <w:rFonts w:hint="eastAsia"/>
        </w:rPr>
      </w:pPr>
    </w:p>
    <w:p w14:paraId="5C3E5687" w14:textId="77777777" w:rsidR="00921C24" w:rsidRDefault="00921C24">
      <w:pPr>
        <w:rPr>
          <w:rFonts w:hint="eastAsia"/>
        </w:rPr>
      </w:pPr>
    </w:p>
    <w:p w14:paraId="7D0A6937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二、发音方法</w:t>
      </w:r>
    </w:p>
    <w:p w14:paraId="4E0F840B" w14:textId="77777777" w:rsidR="00921C24" w:rsidRDefault="00921C24">
      <w:pPr>
        <w:rPr>
          <w:rFonts w:hint="eastAsia"/>
        </w:rPr>
      </w:pPr>
    </w:p>
    <w:p w14:paraId="514C8625" w14:textId="77777777" w:rsidR="00921C24" w:rsidRDefault="00921C24">
      <w:pPr>
        <w:rPr>
          <w:rFonts w:hint="eastAsia"/>
        </w:rPr>
      </w:pPr>
    </w:p>
    <w:p w14:paraId="3E62BDA9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要正确发出“lü”这个音，首先舌尖抵住上齿龈，形成阻碍，这是声母“l”的发音部位。气流从舌的两侧通过，同时声带振动，发出清晰的“l”音。接着，嘴唇拢圆，略向前突，使口腔变圆，发出“ü”的音。简单来说，就是先发“l” ，然后迅速过渡到发“ü”的音，二者连读，注意发音要连贯流畅，“ü”的圆唇动作不能省略，最终呈现出“lü”的读音。例如在发“绿（lü）”这个音时，就严格按照这样的步骤来，才能发得准确。</w:t>
      </w:r>
    </w:p>
    <w:p w14:paraId="07414702" w14:textId="77777777" w:rsidR="00921C24" w:rsidRDefault="00921C24">
      <w:pPr>
        <w:rPr>
          <w:rFonts w:hint="eastAsia"/>
        </w:rPr>
      </w:pPr>
    </w:p>
    <w:p w14:paraId="3745F4E9" w14:textId="77777777" w:rsidR="00921C24" w:rsidRDefault="00921C24">
      <w:pPr>
        <w:rPr>
          <w:rFonts w:hint="eastAsia"/>
        </w:rPr>
      </w:pPr>
    </w:p>
    <w:p w14:paraId="29E72B9E" w14:textId="77777777" w:rsidR="00921C24" w:rsidRDefault="00921C24">
      <w:pPr>
        <w:rPr>
          <w:rFonts w:hint="eastAsia"/>
        </w:rPr>
      </w:pPr>
    </w:p>
    <w:p w14:paraId="0640AAE4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三、包含“lü”读音的常见汉字</w:t>
      </w:r>
    </w:p>
    <w:p w14:paraId="6ED3058E" w14:textId="77777777" w:rsidR="00921C24" w:rsidRDefault="00921C24">
      <w:pPr>
        <w:rPr>
          <w:rFonts w:hint="eastAsia"/>
        </w:rPr>
      </w:pPr>
    </w:p>
    <w:p w14:paraId="12D9F98D" w14:textId="77777777" w:rsidR="00921C24" w:rsidRDefault="00921C24">
      <w:pPr>
        <w:rPr>
          <w:rFonts w:hint="eastAsia"/>
        </w:rPr>
      </w:pPr>
    </w:p>
    <w:p w14:paraId="5CB330C8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有许多汉字的读音是“lü” ，在日常生活和学习中经常会遇到。比如“绿”，它既可以读“lǜ” ，表示青绿色的意思，像“绿色”“绿树”；在一些方言或口语化表达中也可读“lù” ，如“绿林好汉” 。还有“率”，当它表示带领、轻率等义项时，读音为“shuài” ，而表示比值等意思时，读音是“lǜ” ，有时在一些不规范读音里也会有用近似“lü”来读的情况 。 “滤”字读音为“lǜ” ，像“过滤”，就是指通过特殊装置将流体提纯净化的过程。这些字虽然读“lü”相关音，但要注意其在不同语境下的准确读音和用法。</w:t>
      </w:r>
    </w:p>
    <w:p w14:paraId="3C1CA438" w14:textId="77777777" w:rsidR="00921C24" w:rsidRDefault="00921C24">
      <w:pPr>
        <w:rPr>
          <w:rFonts w:hint="eastAsia"/>
        </w:rPr>
      </w:pPr>
    </w:p>
    <w:p w14:paraId="49710AB3" w14:textId="77777777" w:rsidR="00921C24" w:rsidRDefault="00921C24">
      <w:pPr>
        <w:rPr>
          <w:rFonts w:hint="eastAsia"/>
        </w:rPr>
      </w:pPr>
    </w:p>
    <w:p w14:paraId="6F67F625" w14:textId="77777777" w:rsidR="00921C24" w:rsidRDefault="00921C24">
      <w:pPr>
        <w:rPr>
          <w:rFonts w:hint="eastAsia"/>
        </w:rPr>
      </w:pPr>
    </w:p>
    <w:p w14:paraId="75A26699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四、“lü”读音的正确使用场景与注意事项</w:t>
      </w:r>
    </w:p>
    <w:p w14:paraId="2702A49C" w14:textId="77777777" w:rsidR="00921C24" w:rsidRDefault="00921C24">
      <w:pPr>
        <w:rPr>
          <w:rFonts w:hint="eastAsia"/>
        </w:rPr>
      </w:pPr>
    </w:p>
    <w:p w14:paraId="44C4EF06" w14:textId="77777777" w:rsidR="00921C24" w:rsidRDefault="00921C24">
      <w:pPr>
        <w:rPr>
          <w:rFonts w:hint="eastAsia"/>
        </w:rPr>
      </w:pPr>
    </w:p>
    <w:p w14:paraId="2CBEF4E7" w14:textId="77777777" w:rsidR="00921C24" w:rsidRDefault="00921C24">
      <w:pPr>
        <w:rPr>
          <w:rFonts w:hint="eastAsia"/>
        </w:rPr>
      </w:pPr>
      <w:r>
        <w:rPr>
          <w:rFonts w:hint="eastAsia"/>
        </w:rPr>
        <w:tab/>
        <w:t>在实际应用中，要特别注意“lü”读音与“lu”读音的区别。有些不熟悉拼音规则或者方言影响较深的人，可能会错误地把“lü”读成“lu”。比如“旅行”，其中一个正确的读音是“lǚ” ，就不能读成“lǔ” 。再如“率”读“lǜ”时，和读“shuài”时意思完全不同，必须准确判断读音，以免造成误解。在语文学习、正式的演讲、朗读以及与他人的书面或口头交流中，遵循正确的拼音读音规则，准确使用“lü”相关读音，有助于提高语言表达的准确性和规范性 。所以在平时学习和使用过程中，我们要牢记相关规则，认真辨析发音，确保准确无误地运用“lü”这一读音的汉字 。</w:t>
      </w:r>
    </w:p>
    <w:p w14:paraId="2C1E75F0" w14:textId="77777777" w:rsidR="00921C24" w:rsidRDefault="00921C24">
      <w:pPr>
        <w:rPr>
          <w:rFonts w:hint="eastAsia"/>
        </w:rPr>
      </w:pPr>
    </w:p>
    <w:p w14:paraId="25710FD9" w14:textId="77777777" w:rsidR="00921C24" w:rsidRDefault="00921C24">
      <w:pPr>
        <w:rPr>
          <w:rFonts w:hint="eastAsia"/>
        </w:rPr>
      </w:pPr>
    </w:p>
    <w:p w14:paraId="418DD1C6" w14:textId="77777777" w:rsidR="00921C24" w:rsidRDefault="00921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F2C46" w14:textId="7D79B7D1" w:rsidR="00414DFA" w:rsidRDefault="00414DFA"/>
    <w:sectPr w:rsidR="0041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FA"/>
    <w:rsid w:val="00414DFA"/>
    <w:rsid w:val="00921C2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9B849-3172-4142-8318-210468E0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