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C2E6" w14:textId="77777777" w:rsidR="006A6F2F" w:rsidRDefault="006A6F2F">
      <w:pPr>
        <w:rPr>
          <w:rFonts w:hint="eastAsia"/>
        </w:rPr>
      </w:pPr>
      <w:r>
        <w:rPr>
          <w:rFonts w:hint="eastAsia"/>
        </w:rPr>
        <w:t>lou的拼音汉字怎么写</w:t>
      </w:r>
    </w:p>
    <w:p w14:paraId="11CAD9D6" w14:textId="77777777" w:rsidR="006A6F2F" w:rsidRDefault="006A6F2F">
      <w:pPr>
        <w:rPr>
          <w:rFonts w:hint="eastAsia"/>
        </w:rPr>
      </w:pPr>
      <w:r>
        <w:rPr>
          <w:rFonts w:hint="eastAsia"/>
        </w:rPr>
        <w:t>拼音"lou"对应多种汉字写法，其具体含义与用法因字形差异而各具特色。以下从发音、笔画及场景应用角度，详细介绍常见的"lou"字及其使用规范。</w:t>
      </w:r>
    </w:p>
    <w:p w14:paraId="40806E7B" w14:textId="77777777" w:rsidR="006A6F2F" w:rsidRDefault="006A6F2F">
      <w:pPr>
        <w:rPr>
          <w:rFonts w:hint="eastAsia"/>
        </w:rPr>
      </w:pPr>
    </w:p>
    <w:p w14:paraId="244B548F" w14:textId="77777777" w:rsidR="006A6F2F" w:rsidRDefault="006A6F2F">
      <w:pPr>
        <w:rPr>
          <w:rFonts w:hint="eastAsia"/>
        </w:rPr>
      </w:pPr>
    </w:p>
    <w:p w14:paraId="50D9C987" w14:textId="77777777" w:rsidR="006A6F2F" w:rsidRDefault="006A6F2F">
      <w:pPr>
        <w:rPr>
          <w:rFonts w:hint="eastAsia"/>
        </w:rPr>
      </w:pPr>
      <w:r>
        <w:rPr>
          <w:rFonts w:hint="eastAsia"/>
        </w:rPr>
        <w:t>一、lou作为第一声的汉字</w:t>
      </w:r>
    </w:p>
    <w:p w14:paraId="191355D9" w14:textId="77777777" w:rsidR="006A6F2F" w:rsidRDefault="006A6F2F">
      <w:pPr>
        <w:rPr>
          <w:rFonts w:hint="eastAsia"/>
        </w:rPr>
      </w:pPr>
      <w:r>
        <w:rPr>
          <w:rFonts w:hint="eastAsia"/>
        </w:rPr>
        <w:t>"lou"的第一声对应汉字为"偻"，该字部首为"亻"，总笔画数为11。其核心含义包括"驼背"，典籍《荀子·儒效》中"是犹伛偻而戴天"即为此意；另一读音"lǚ"则延伸出"佝偻"一词，形容弯腰曲背形态，如唐代诗人杜甫笔下"佝偻黄发翁"的描写。此字多用于文学作品中塑造人物形象或描绘自然景观。</w:t>
      </w:r>
    </w:p>
    <w:p w14:paraId="12BBF241" w14:textId="77777777" w:rsidR="006A6F2F" w:rsidRDefault="006A6F2F">
      <w:pPr>
        <w:rPr>
          <w:rFonts w:hint="eastAsia"/>
        </w:rPr>
      </w:pPr>
    </w:p>
    <w:p w14:paraId="4AC86395" w14:textId="77777777" w:rsidR="006A6F2F" w:rsidRDefault="006A6F2F">
      <w:pPr>
        <w:rPr>
          <w:rFonts w:hint="eastAsia"/>
        </w:rPr>
      </w:pPr>
    </w:p>
    <w:p w14:paraId="24D23E3F" w14:textId="77777777" w:rsidR="006A6F2F" w:rsidRDefault="006A6F2F">
      <w:pPr>
        <w:rPr>
          <w:rFonts w:hint="eastAsia"/>
        </w:rPr>
      </w:pPr>
      <w:r>
        <w:rPr>
          <w:rFonts w:hint="eastAsia"/>
        </w:rPr>
        <w:t>二、lou作为第二声的汉字</w:t>
      </w:r>
    </w:p>
    <w:p w14:paraId="209289B9" w14:textId="77777777" w:rsidR="006A6F2F" w:rsidRDefault="006A6F2F">
      <w:pPr>
        <w:rPr>
          <w:rFonts w:hint="eastAsia"/>
        </w:rPr>
      </w:pPr>
      <w:r>
        <w:rPr>
          <w:rFonts w:hint="eastAsia"/>
        </w:rPr>
        <w:t>"lou"的第二声对应"楼"字，这是现代汉语中最常用的书写形式。"楼"部首为"木"，共13画，本义指两层以上建筑结构，《说文解字》释义为"重屋也"。现代社会中，"楼"字衍生出丰富内涵：在建筑领域指高楼大厦，如上海陆家嘴金融中心；网络用语中演化为量词"一栋楼"，社交媒体中更延伸出"盖楼"等互动形式。该字承载着城市发展史与网络文化符号的双重特征。</w:t>
      </w:r>
    </w:p>
    <w:p w14:paraId="75948FC4" w14:textId="77777777" w:rsidR="006A6F2F" w:rsidRDefault="006A6F2F">
      <w:pPr>
        <w:rPr>
          <w:rFonts w:hint="eastAsia"/>
        </w:rPr>
      </w:pPr>
    </w:p>
    <w:p w14:paraId="702BFBA2" w14:textId="77777777" w:rsidR="006A6F2F" w:rsidRDefault="006A6F2F">
      <w:pPr>
        <w:rPr>
          <w:rFonts w:hint="eastAsia"/>
        </w:rPr>
      </w:pPr>
    </w:p>
    <w:p w14:paraId="4BBF19AA" w14:textId="77777777" w:rsidR="006A6F2F" w:rsidRDefault="006A6F2F">
      <w:pPr>
        <w:rPr>
          <w:rFonts w:hint="eastAsia"/>
        </w:rPr>
      </w:pPr>
      <w:r>
        <w:rPr>
          <w:rFonts w:hint="eastAsia"/>
        </w:rPr>
        <w:t>三、lou作为第三声的汉字</w:t>
      </w:r>
    </w:p>
    <w:p w14:paraId="04E0C880" w14:textId="77777777" w:rsidR="006A6F2F" w:rsidRDefault="006A6F2F">
      <w:pPr>
        <w:rPr>
          <w:rFonts w:hint="eastAsia"/>
        </w:rPr>
      </w:pPr>
      <w:r>
        <w:rPr>
          <w:rFonts w:hint="eastAsia"/>
        </w:rPr>
        <w:t>"lou"的第三声为"篓"字，部首"竹"，9画。其本义指用竹篾编织的容器，《现代汉语词典》收录释义包括"鱼篓"""菜篓"等生活用具。《诗经·小雅》中"幡幡瓠叶，采之亨之"的劳作场景，暗示古代先民已使用竹篓存储食物。当代工艺美术中，竹编篓子作为非物质文化遗产，承载着传统手工技艺的传承价值。</w:t>
      </w:r>
    </w:p>
    <w:p w14:paraId="320CE516" w14:textId="77777777" w:rsidR="006A6F2F" w:rsidRDefault="006A6F2F">
      <w:pPr>
        <w:rPr>
          <w:rFonts w:hint="eastAsia"/>
        </w:rPr>
      </w:pPr>
    </w:p>
    <w:p w14:paraId="01C19AAB" w14:textId="77777777" w:rsidR="006A6F2F" w:rsidRDefault="006A6F2F">
      <w:pPr>
        <w:rPr>
          <w:rFonts w:hint="eastAsia"/>
        </w:rPr>
      </w:pPr>
    </w:p>
    <w:p w14:paraId="5C2A465F" w14:textId="77777777" w:rsidR="006A6F2F" w:rsidRDefault="006A6F2F">
      <w:pPr>
        <w:rPr>
          <w:rFonts w:hint="eastAsia"/>
        </w:rPr>
      </w:pPr>
      <w:r>
        <w:rPr>
          <w:rFonts w:hint="eastAsia"/>
        </w:rPr>
        <w:t>四、lou作为轻声的特殊用法</w:t>
      </w:r>
    </w:p>
    <w:p w14:paraId="45D50536" w14:textId="77777777" w:rsidR="006A6F2F" w:rsidRDefault="006A6F2F">
      <w:pPr>
        <w:rPr>
          <w:rFonts w:hint="eastAsia"/>
        </w:rPr>
      </w:pPr>
      <w:r>
        <w:rPr>
          <w:rFonts w:hint="eastAsia"/>
        </w:rPr>
        <w:t>在吴语方言区，"lou"存在特殊轻声读法。上海话将"楼"读作"lou"（近似"喽"），构成独特地域语音特色。这种发音差异形成语言学上的活化石现象，印证汉语方言的多元共生。例如苏州评弹唱词中，特定语境下的"lou"音既保留古汉语韵味，又融入地方俚语特色，构成独特的听觉韵律。</w:t>
      </w:r>
    </w:p>
    <w:p w14:paraId="63773CE5" w14:textId="77777777" w:rsidR="006A6F2F" w:rsidRDefault="006A6F2F">
      <w:pPr>
        <w:rPr>
          <w:rFonts w:hint="eastAsia"/>
        </w:rPr>
      </w:pPr>
    </w:p>
    <w:p w14:paraId="633CD462" w14:textId="77777777" w:rsidR="006A6F2F" w:rsidRDefault="006A6F2F">
      <w:pPr>
        <w:rPr>
          <w:rFonts w:hint="eastAsia"/>
        </w:rPr>
      </w:pPr>
    </w:p>
    <w:p w14:paraId="0A5BF27C" w14:textId="77777777" w:rsidR="006A6F2F" w:rsidRDefault="006A6F2F">
      <w:pPr>
        <w:rPr>
          <w:rFonts w:hint="eastAsia"/>
        </w:rPr>
      </w:pPr>
      <w:r>
        <w:rPr>
          <w:rFonts w:hint="eastAsia"/>
        </w:rPr>
        <w:t>五、lou字的文化意象延伸</w:t>
      </w:r>
    </w:p>
    <w:p w14:paraId="6AEB5B9D" w14:textId="77777777" w:rsidR="006A6F2F" w:rsidRDefault="006A6F2F">
      <w:pPr>
        <w:rPr>
          <w:rFonts w:hint="eastAsia"/>
        </w:rPr>
      </w:pPr>
      <w:r>
        <w:rPr>
          <w:rFonts w:hint="eastAsia"/>
        </w:rPr>
        <w:t>从文化符号角度，"楼"字突破建筑概念延伸出象征意义。古典诗词常借"楼"寄托情思，如崔颢《黄鹤楼》中"昔人已乘黄鹤去"的时空浩叹；现代文学中，"阁楼"成为私人空间的隐喻符号。建筑实体与抽象意象的转换，彰显汉字作为文化载体的多重维度，既有物质层面的实用价值，更承载精神层面的审美意蕴。</w:t>
      </w:r>
    </w:p>
    <w:p w14:paraId="7AD7B114" w14:textId="77777777" w:rsidR="006A6F2F" w:rsidRDefault="006A6F2F">
      <w:pPr>
        <w:rPr>
          <w:rFonts w:hint="eastAsia"/>
        </w:rPr>
      </w:pPr>
    </w:p>
    <w:p w14:paraId="0D0F291B" w14:textId="77777777" w:rsidR="006A6F2F" w:rsidRDefault="006A6F2F">
      <w:pPr>
        <w:rPr>
          <w:rFonts w:hint="eastAsia"/>
        </w:rPr>
      </w:pPr>
    </w:p>
    <w:p w14:paraId="73CD8C0B" w14:textId="77777777" w:rsidR="006A6F2F" w:rsidRDefault="006A6F2F">
      <w:pPr>
        <w:rPr>
          <w:rFonts w:hint="eastAsia"/>
        </w:rPr>
      </w:pPr>
      <w:r>
        <w:rPr>
          <w:rFonts w:hint="eastAsia"/>
        </w:rPr>
        <w:t>六、现代应用中的区分要点</w:t>
      </w:r>
    </w:p>
    <w:p w14:paraId="128D9FF0" w14:textId="77777777" w:rsidR="006A6F2F" w:rsidRDefault="006A6F2F">
      <w:pPr>
        <w:rPr>
          <w:rFonts w:hint="eastAsia"/>
        </w:rPr>
      </w:pPr>
      <w:r>
        <w:rPr>
          <w:rFonts w:hint="eastAsia"/>
        </w:rPr>
        <w:t>当代语言实践中需注意字义区分："偻"专指人体形态，"楼"限定建筑概念，"篓"专注容器用途。输入法时代更应重视规范书写，避免出现"高偻大厦"等错误搭配。网络新词虽拓展"楼"字内涵，但保持与传统释义的逻辑关联，如"网红打卡楼"仍需符合建筑实体属性。建议通过《新华字典》等权威工具确认写法，确保语言表达的准确规范。</w:t>
      </w:r>
    </w:p>
    <w:p w14:paraId="78008945" w14:textId="77777777" w:rsidR="006A6F2F" w:rsidRDefault="006A6F2F">
      <w:pPr>
        <w:rPr>
          <w:rFonts w:hint="eastAsia"/>
        </w:rPr>
      </w:pPr>
    </w:p>
    <w:p w14:paraId="3AC4FA94" w14:textId="77777777" w:rsidR="006A6F2F" w:rsidRDefault="006A6F2F">
      <w:pPr>
        <w:rPr>
          <w:rFonts w:hint="eastAsia"/>
        </w:rPr>
      </w:pPr>
    </w:p>
    <w:p w14:paraId="3E789FA2" w14:textId="77777777" w:rsidR="006A6F2F" w:rsidRDefault="006A6F2F">
      <w:pPr>
        <w:rPr>
          <w:rFonts w:hint="eastAsia"/>
        </w:rPr>
      </w:pPr>
      <w:r>
        <w:rPr>
          <w:rFonts w:hint="eastAsia"/>
        </w:rPr>
        <w:t>最后的总结：汉字传承中的活态认知</w:t>
      </w:r>
    </w:p>
    <w:p w14:paraId="324E5393" w14:textId="77777777" w:rsidR="006A6F2F" w:rsidRDefault="006A6F2F">
      <w:pPr>
        <w:rPr>
          <w:rFonts w:hint="eastAsia"/>
        </w:rPr>
      </w:pPr>
      <w:r>
        <w:rPr>
          <w:rFonts w:hint="eastAsia"/>
        </w:rPr>
        <w:t>"lou"字家族展现汉字体系的包容性与适应性，从甲骨文到简体字，历经字形演变仍保持表意功能。日常使用中既要遵循标准规范，又要理解文化内涵，使文字成为沟通古今的桥梁。掌握多维度汉字知识，有助于提升语言素养与文化认同，让汉字在新时代焕发独特生命力。</w:t>
      </w:r>
    </w:p>
    <w:p w14:paraId="606A4CAC" w14:textId="77777777" w:rsidR="006A6F2F" w:rsidRDefault="006A6F2F">
      <w:pPr>
        <w:rPr>
          <w:rFonts w:hint="eastAsia"/>
        </w:rPr>
      </w:pPr>
    </w:p>
    <w:p w14:paraId="18F6DC5A" w14:textId="77777777" w:rsidR="006A6F2F" w:rsidRDefault="006A6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ACCB1" w14:textId="690C53C7" w:rsidR="00113BAD" w:rsidRDefault="00113BAD"/>
    <w:sectPr w:rsidR="0011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AD"/>
    <w:rsid w:val="00113BAD"/>
    <w:rsid w:val="006A6F2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A1B76-91D0-4134-BB89-DA94B807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