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6DFC" w14:textId="77777777" w:rsidR="00865C43" w:rsidRDefault="00865C43">
      <w:pPr>
        <w:rPr>
          <w:rFonts w:hint="eastAsia"/>
        </w:rPr>
      </w:pPr>
    </w:p>
    <w:p w14:paraId="0CDD2BB8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er的拼音组成——汉语拼音中的特殊韵母</w:t>
      </w:r>
    </w:p>
    <w:p w14:paraId="6ABDC9DF" w14:textId="77777777" w:rsidR="00865C43" w:rsidRDefault="00865C43">
      <w:pPr>
        <w:rPr>
          <w:rFonts w:hint="eastAsia"/>
        </w:rPr>
      </w:pPr>
    </w:p>
    <w:p w14:paraId="41500A42" w14:textId="77777777" w:rsidR="00865C43" w:rsidRDefault="00865C43">
      <w:pPr>
        <w:rPr>
          <w:rFonts w:hint="eastAsia"/>
        </w:rPr>
      </w:pPr>
    </w:p>
    <w:p w14:paraId="268BB40D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在现代汉语拼音体系中，"er"是一个独具特色的整体认读音节。作为唯一带有卷舌动作的单元音韵母，它的发音特点（舌尖上翘靠近硬腭前部并卷起）使其区别于普通元音。这个看似简单的音节，实则承载着汉语语音系统的精密逻辑。从声韵结构来看，"er"由声母"r"和单韵母"e"融合而成，但在实际语流中二者已完全融合为不可拆分的整体音节，这种特殊性使其成为汉语拼音学习中的关键节点。</w:t>
      </w:r>
    </w:p>
    <w:p w14:paraId="508ACD98" w14:textId="77777777" w:rsidR="00865C43" w:rsidRDefault="00865C43">
      <w:pPr>
        <w:rPr>
          <w:rFonts w:hint="eastAsia"/>
        </w:rPr>
      </w:pPr>
    </w:p>
    <w:p w14:paraId="6B42F739" w14:textId="77777777" w:rsidR="00865C43" w:rsidRDefault="00865C43">
      <w:pPr>
        <w:rPr>
          <w:rFonts w:hint="eastAsia"/>
        </w:rPr>
      </w:pPr>
    </w:p>
    <w:p w14:paraId="104F085E" w14:textId="77777777" w:rsidR="00865C43" w:rsidRDefault="00865C43">
      <w:pPr>
        <w:rPr>
          <w:rFonts w:hint="eastAsia"/>
        </w:rPr>
      </w:pPr>
    </w:p>
    <w:p w14:paraId="0D8E4596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er的拼音组成在构词中的灵活运用</w:t>
      </w:r>
    </w:p>
    <w:p w14:paraId="59D3702D" w14:textId="77777777" w:rsidR="00865C43" w:rsidRDefault="00865C43">
      <w:pPr>
        <w:rPr>
          <w:rFonts w:hint="eastAsia"/>
        </w:rPr>
      </w:pPr>
    </w:p>
    <w:p w14:paraId="0CA2D206" w14:textId="77777777" w:rsidR="00865C43" w:rsidRDefault="00865C43">
      <w:pPr>
        <w:rPr>
          <w:rFonts w:hint="eastAsia"/>
        </w:rPr>
      </w:pPr>
    </w:p>
    <w:p w14:paraId="5070C378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"er"作为韵母不仅独立成音，在词语构词中展现出惊人的适配性。通过添加不同前缀声母，可构成"er"声母系列的丰富词汇群，例如"儿"（ér）、"而"（ér）、"尔"（ěr）、"耳"（ěr）等基础字词。更具特色的是儿化音现象——当"er"作为后缀附加在其他音节后时，会形成如"花儿"（huār）、"鸟儿"（niǎor）等特殊音变形式。这种构词方式不仅增强口语表达的亲昵感，更承载着鲜明的地域文化特征，北京话中的儿化音系统尤为典型。</w:t>
      </w:r>
    </w:p>
    <w:p w14:paraId="70F5B2E5" w14:textId="77777777" w:rsidR="00865C43" w:rsidRDefault="00865C43">
      <w:pPr>
        <w:rPr>
          <w:rFonts w:hint="eastAsia"/>
        </w:rPr>
      </w:pPr>
    </w:p>
    <w:p w14:paraId="6399CF8A" w14:textId="77777777" w:rsidR="00865C43" w:rsidRDefault="00865C43">
      <w:pPr>
        <w:rPr>
          <w:rFonts w:hint="eastAsia"/>
        </w:rPr>
      </w:pPr>
    </w:p>
    <w:p w14:paraId="24F7BD80" w14:textId="77777777" w:rsidR="00865C43" w:rsidRDefault="00865C43">
      <w:pPr>
        <w:rPr>
          <w:rFonts w:hint="eastAsia"/>
        </w:rPr>
      </w:pPr>
    </w:p>
    <w:p w14:paraId="22503DF3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er的拼音组成的教学难点解析</w:t>
      </w:r>
    </w:p>
    <w:p w14:paraId="7A9CA626" w14:textId="77777777" w:rsidR="00865C43" w:rsidRDefault="00865C43">
      <w:pPr>
        <w:rPr>
          <w:rFonts w:hint="eastAsia"/>
        </w:rPr>
      </w:pPr>
    </w:p>
    <w:p w14:paraId="7B437051" w14:textId="77777777" w:rsidR="00865C43" w:rsidRDefault="00865C43">
      <w:pPr>
        <w:rPr>
          <w:rFonts w:hint="eastAsia"/>
        </w:rPr>
      </w:pPr>
    </w:p>
    <w:p w14:paraId="02FC559E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对于汉语学习者而言，"er"的发音常成为突破瓶颈。其核心难点在于卷舌动作与元音开口度的精准协调：过强的卷舌易导致发音粗糙，不足则失去音节特性。国际音标标注为/ɑ?/的特性，要求学习者建立独特的舌位感知。教学实践中发现，使用手势辅助法（将手掌平放脸颊模拟舌面卷起动作）能有效提升习得效率。对比教学法亦具成效，将"er"与相似音节"lüe"""nüe"进行声母发音部位对比训练，可强化学生的音素辨识能力。</w:t>
      </w:r>
    </w:p>
    <w:p w14:paraId="699C5608" w14:textId="77777777" w:rsidR="00865C43" w:rsidRDefault="00865C43">
      <w:pPr>
        <w:rPr>
          <w:rFonts w:hint="eastAsia"/>
        </w:rPr>
      </w:pPr>
    </w:p>
    <w:p w14:paraId="0B2BBACE" w14:textId="77777777" w:rsidR="00865C43" w:rsidRDefault="00865C43">
      <w:pPr>
        <w:rPr>
          <w:rFonts w:hint="eastAsia"/>
        </w:rPr>
      </w:pPr>
    </w:p>
    <w:p w14:paraId="46BE3189" w14:textId="77777777" w:rsidR="00865C43" w:rsidRDefault="00865C43">
      <w:pPr>
        <w:rPr>
          <w:rFonts w:hint="eastAsia"/>
        </w:rPr>
      </w:pPr>
    </w:p>
    <w:p w14:paraId="6D741C21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er的拼音组成的声调变异现象</w:t>
      </w:r>
    </w:p>
    <w:p w14:paraId="240B15A0" w14:textId="77777777" w:rsidR="00865C43" w:rsidRDefault="00865C43">
      <w:pPr>
        <w:rPr>
          <w:rFonts w:hint="eastAsia"/>
        </w:rPr>
      </w:pPr>
    </w:p>
    <w:p w14:paraId="133EAEBE" w14:textId="77777777" w:rsidR="00865C43" w:rsidRDefault="00865C43">
      <w:pPr>
        <w:rPr>
          <w:rFonts w:hint="eastAsia"/>
        </w:rPr>
      </w:pPr>
    </w:p>
    <w:p w14:paraId="3F115D77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在连续语流中，带"er"尾音的词语常发生声调变异。例如"这儿"（zhèr）在快读时，后字声调会向阳平靠拢；"一会儿"（yīhuìr）呈现明显的轻声化倾向。这种连读变调现象的规律性，涉及声学参数的多维变化：基频曲线由高平转为中升，音长缩短约30%，共振峰分布呈现动态偏移。现代语音学研究通过声学实验发现，这类变调不仅影响感知清晰度，还承担着区分词义的语法功能，如"画儿"（huàr）与"画画"（huàhuà）的语义区分。</w:t>
      </w:r>
    </w:p>
    <w:p w14:paraId="3DFB4AE2" w14:textId="77777777" w:rsidR="00865C43" w:rsidRDefault="00865C43">
      <w:pPr>
        <w:rPr>
          <w:rFonts w:hint="eastAsia"/>
        </w:rPr>
      </w:pPr>
    </w:p>
    <w:p w14:paraId="4DEC9F1F" w14:textId="77777777" w:rsidR="00865C43" w:rsidRDefault="00865C43">
      <w:pPr>
        <w:rPr>
          <w:rFonts w:hint="eastAsia"/>
        </w:rPr>
      </w:pPr>
    </w:p>
    <w:p w14:paraId="0C601AE0" w14:textId="77777777" w:rsidR="00865C43" w:rsidRDefault="00865C43">
      <w:pPr>
        <w:rPr>
          <w:rFonts w:hint="eastAsia"/>
        </w:rPr>
      </w:pPr>
    </w:p>
    <w:p w14:paraId="6CABB8FB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er的拼音组成的文化内涵溯源</w:t>
      </w:r>
    </w:p>
    <w:p w14:paraId="6092330E" w14:textId="77777777" w:rsidR="00865C43" w:rsidRDefault="00865C43">
      <w:pPr>
        <w:rPr>
          <w:rFonts w:hint="eastAsia"/>
        </w:rPr>
      </w:pPr>
    </w:p>
    <w:p w14:paraId="7B5F3833" w14:textId="77777777" w:rsidR="00865C43" w:rsidRDefault="00865C43">
      <w:pPr>
        <w:rPr>
          <w:rFonts w:hint="eastAsia"/>
        </w:rPr>
      </w:pPr>
    </w:p>
    <w:p w14:paraId="55DC2576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从文化视角观察，"er"承载着丰富的表意功能。甲骨文时期"儿"字象形婴儿形象，反映先民对生命繁衍的敬畏。在诗词创作中，"er"音节的运用产生独特韵律美，李商隐《无题》中"相见时难别亦难，东风无力百花残"的尾韵处理，巧妙利用"r"音的延续性增强情感张力。方言比较研究揭示，南方方言中"儿"化音逐步退化甚至消失，而北方方言持续强化这一特征，这种地理分布差异折射着汉语语音的历时演变轨迹。</w:t>
      </w:r>
    </w:p>
    <w:p w14:paraId="0D3CBC87" w14:textId="77777777" w:rsidR="00865C43" w:rsidRDefault="00865C43">
      <w:pPr>
        <w:rPr>
          <w:rFonts w:hint="eastAsia"/>
        </w:rPr>
      </w:pPr>
    </w:p>
    <w:p w14:paraId="59FAC592" w14:textId="77777777" w:rsidR="00865C43" w:rsidRDefault="00865C43">
      <w:pPr>
        <w:rPr>
          <w:rFonts w:hint="eastAsia"/>
        </w:rPr>
      </w:pPr>
    </w:p>
    <w:p w14:paraId="66A61B67" w14:textId="77777777" w:rsidR="00865C43" w:rsidRDefault="00865C43">
      <w:pPr>
        <w:rPr>
          <w:rFonts w:hint="eastAsia"/>
        </w:rPr>
      </w:pPr>
    </w:p>
    <w:p w14:paraId="0A088590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er的拼音组成的信息处理挑战</w:t>
      </w:r>
    </w:p>
    <w:p w14:paraId="713E63BE" w14:textId="77777777" w:rsidR="00865C43" w:rsidRDefault="00865C43">
      <w:pPr>
        <w:rPr>
          <w:rFonts w:hint="eastAsia"/>
        </w:rPr>
      </w:pPr>
    </w:p>
    <w:p w14:paraId="7831E72D" w14:textId="77777777" w:rsidR="00865C43" w:rsidRDefault="00865C43">
      <w:pPr>
        <w:rPr>
          <w:rFonts w:hint="eastAsia"/>
        </w:rPr>
      </w:pPr>
    </w:p>
    <w:p w14:paraId="7C3EF78B" w14:textId="77777777" w:rsidR="00865C43" w:rsidRDefault="00865C43">
      <w:pPr>
        <w:rPr>
          <w:rFonts w:hint="eastAsia"/>
        </w:rPr>
      </w:pPr>
      <w:r>
        <w:rPr>
          <w:rFonts w:hint="eastAsia"/>
        </w:rPr>
        <w:tab/>
        <w:t>在语音识别技术领域，"er"的卷舌特性构成特殊挑战。声学模型需建立多维特征参数应对卷舌摩擦段的动态变化，声调分类器必须处理轻声化带来的基频塌陷问题。基于深度学习的方法通过大规模语料训练，已实现较高识别准确率，但在多人混杂对话场景中，"zh-r"音位界限模糊仍会导致误识。当前研究聚焦于结合韵律特征的端到端模型优化，同时探索方言兼容性的增强方案，在保证普适性的同时提升地域特异性识别效果。</w:t>
      </w:r>
    </w:p>
    <w:p w14:paraId="4CC62E05" w14:textId="77777777" w:rsidR="00865C43" w:rsidRDefault="00865C43">
      <w:pPr>
        <w:rPr>
          <w:rFonts w:hint="eastAsia"/>
        </w:rPr>
      </w:pPr>
    </w:p>
    <w:p w14:paraId="5B54691C" w14:textId="77777777" w:rsidR="00865C43" w:rsidRDefault="00865C43">
      <w:pPr>
        <w:rPr>
          <w:rFonts w:hint="eastAsia"/>
        </w:rPr>
      </w:pPr>
    </w:p>
    <w:p w14:paraId="584D552E" w14:textId="77777777" w:rsidR="00865C43" w:rsidRDefault="00865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8B64F" w14:textId="50514192" w:rsidR="00386AD1" w:rsidRDefault="00386AD1"/>
    <w:sectPr w:rsidR="0038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D1"/>
    <w:rsid w:val="00386AD1"/>
    <w:rsid w:val="00405574"/>
    <w:rsid w:val="008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B10D-4548-4B41-B4FD-99E5EA2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