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1FFA" w14:textId="77777777" w:rsidR="00E23EAC" w:rsidRDefault="00E23EAC">
      <w:pPr>
        <w:rPr>
          <w:rFonts w:hint="eastAsia"/>
        </w:rPr>
      </w:pPr>
      <w:r>
        <w:rPr>
          <w:rFonts w:hint="eastAsia"/>
        </w:rPr>
        <w:t>er拼音四声调怎么读——拼音声调的精准解读</w:t>
      </w:r>
    </w:p>
    <w:p w14:paraId="24FE66E6" w14:textId="77777777" w:rsidR="00E23EAC" w:rsidRDefault="00E23EAC">
      <w:pPr>
        <w:rPr>
          <w:rFonts w:hint="eastAsia"/>
        </w:rPr>
      </w:pPr>
      <w:r>
        <w:rPr>
          <w:rFonts w:hint="eastAsia"/>
        </w:rPr>
        <w:t>拼音作为汉语学习的基础工具，其声调的正确发音直接影响词汇意义的传达。以"er"为例，它的四个声调分别为：二声（ér）、三声（ěr）、四声（èr）。每个声调在口腔共鸣、舌位变化和音高起伏上均有差异，掌握这些细节对中文学习者至关重要。</w:t>
      </w:r>
    </w:p>
    <w:p w14:paraId="73F4CA2F" w14:textId="77777777" w:rsidR="00E23EAC" w:rsidRDefault="00E23EAC">
      <w:pPr>
        <w:rPr>
          <w:rFonts w:hint="eastAsia"/>
        </w:rPr>
      </w:pPr>
    </w:p>
    <w:p w14:paraId="6683E0E2" w14:textId="77777777" w:rsidR="00E23EAC" w:rsidRDefault="00E23EAC">
      <w:pPr>
        <w:rPr>
          <w:rFonts w:hint="eastAsia"/>
        </w:rPr>
      </w:pPr>
    </w:p>
    <w:p w14:paraId="6851BB46" w14:textId="77777777" w:rsidR="00E23EAC" w:rsidRDefault="00E23EAC">
      <w:pPr>
        <w:rPr>
          <w:rFonts w:hint="eastAsia"/>
        </w:rPr>
      </w:pPr>
      <w:r>
        <w:rPr>
          <w:rFonts w:hint="eastAsia"/>
        </w:rPr>
        <w:t>一声（ēr）与二声（ér）的辨识要点</w:t>
      </w:r>
    </w:p>
    <w:p w14:paraId="01089E4B" w14:textId="77777777" w:rsidR="00E23EAC" w:rsidRDefault="00E23EAC">
      <w:pPr>
        <w:rPr>
          <w:rFonts w:hint="eastAsia"/>
        </w:rPr>
      </w:pPr>
      <w:r>
        <w:rPr>
          <w:rFonts w:hint="eastAsia"/>
        </w:rPr>
        <w:t>虽然"er"的标准拼音只存在二至四声，但常有人误写为"ēr"。需要明确的是，"ēr"实际对应字母"e"（鹅）的发音，而"er"属于特殊元音韵母。二声发音时，声带从平缓抬升至中高音区，类似英语疑问句的升调。可以通过"儿童"（ér tóng）这类双音节词强化记忆，注意第二个音节的过渡要自然。</w:t>
      </w:r>
    </w:p>
    <w:p w14:paraId="0D0A7E39" w14:textId="77777777" w:rsidR="00E23EAC" w:rsidRDefault="00E23EAC">
      <w:pPr>
        <w:rPr>
          <w:rFonts w:hint="eastAsia"/>
        </w:rPr>
      </w:pPr>
    </w:p>
    <w:p w14:paraId="17538FF9" w14:textId="77777777" w:rsidR="00E23EAC" w:rsidRDefault="00E23EAC">
      <w:pPr>
        <w:rPr>
          <w:rFonts w:hint="eastAsia"/>
        </w:rPr>
      </w:pPr>
    </w:p>
    <w:p w14:paraId="1CF5E9BD" w14:textId="77777777" w:rsidR="00E23EAC" w:rsidRDefault="00E23EAC">
      <w:pPr>
        <w:rPr>
          <w:rFonts w:hint="eastAsia"/>
        </w:rPr>
      </w:pPr>
      <w:r>
        <w:rPr>
          <w:rFonts w:hint="eastAsia"/>
        </w:rPr>
        <w:t>三声（ěr）的曲折发音技巧</w:t>
      </w:r>
    </w:p>
    <w:p w14:paraId="3174A9B3" w14:textId="77777777" w:rsidR="00E23EAC" w:rsidRDefault="00E23EAC">
      <w:pPr>
        <w:rPr>
          <w:rFonts w:hint="eastAsia"/>
        </w:rPr>
      </w:pPr>
      <w:r>
        <w:rPr>
          <w:rFonts w:hint="eastAsia"/>
        </w:rPr>
        <w:t>三声（ěr）的发音最具特色，包含先降后升的音调曲线。具体操作是：声带先从半低音快速下降至低音区，稍作停顿后再回升至中音。类似揉搓手掌的动作节奏，例如"而且"（ér qiě）一词，前字三声需完整展现其曲折特性。练习时可配合手势，指尖随音调起伏移动增强感知。</w:t>
      </w:r>
    </w:p>
    <w:p w14:paraId="643EB434" w14:textId="77777777" w:rsidR="00E23EAC" w:rsidRDefault="00E23EAC">
      <w:pPr>
        <w:rPr>
          <w:rFonts w:hint="eastAsia"/>
        </w:rPr>
      </w:pPr>
    </w:p>
    <w:p w14:paraId="5189984A" w14:textId="77777777" w:rsidR="00E23EAC" w:rsidRDefault="00E23EAC">
      <w:pPr>
        <w:rPr>
          <w:rFonts w:hint="eastAsia"/>
        </w:rPr>
      </w:pPr>
    </w:p>
    <w:p w14:paraId="04A3BCE6" w14:textId="77777777" w:rsidR="00E23EAC" w:rsidRDefault="00E23EAC">
      <w:pPr>
        <w:rPr>
          <w:rFonts w:hint="eastAsia"/>
        </w:rPr>
      </w:pPr>
      <w:r>
        <w:rPr>
          <w:rFonts w:hint="eastAsia"/>
        </w:rPr>
        <w:t>四声（èr）的强降调实践</w:t>
      </w:r>
    </w:p>
    <w:p w14:paraId="6B2B0176" w14:textId="77777777" w:rsidR="00E23EAC" w:rsidRDefault="00E23EAC">
      <w:pPr>
        <w:rPr>
          <w:rFonts w:hint="eastAsia"/>
        </w:rPr>
      </w:pPr>
      <w:r>
        <w:rPr>
          <w:rFonts w:hint="eastAsia"/>
        </w:rPr>
        <w:t>四声强调声带从最高音骤降至最低的爆发力。发"而且"（ér qiě）的末字时，可想象用力按下钢琴最低音键，气流冲击剧烈。日常对话中，需注意四声独立成词时的力度，例如单说"二"（èr）时，口腔肌肉需配合气息形成强烈冲击波。可通过爆破音练习，如喷发"p"音体会声门闭合状态。</w:t>
      </w:r>
    </w:p>
    <w:p w14:paraId="22D5EC92" w14:textId="77777777" w:rsidR="00E23EAC" w:rsidRDefault="00E23EAC">
      <w:pPr>
        <w:rPr>
          <w:rFonts w:hint="eastAsia"/>
        </w:rPr>
      </w:pPr>
    </w:p>
    <w:p w14:paraId="7AA8F245" w14:textId="77777777" w:rsidR="00E23EAC" w:rsidRDefault="00E23EAC">
      <w:pPr>
        <w:rPr>
          <w:rFonts w:hint="eastAsia"/>
        </w:rPr>
      </w:pPr>
    </w:p>
    <w:p w14:paraId="00DD050B" w14:textId="77777777" w:rsidR="00E23EAC" w:rsidRDefault="00E23EAC">
      <w:pPr>
        <w:rPr>
          <w:rFonts w:hint="eastAsia"/>
        </w:rPr>
      </w:pPr>
      <w:r>
        <w:rPr>
          <w:rFonts w:hint="eastAsia"/>
        </w:rPr>
        <w:t>声调辨音的发音器官调控</w:t>
      </w:r>
    </w:p>
    <w:p w14:paraId="230AB50F" w14:textId="77777777" w:rsidR="00E23EAC" w:rsidRDefault="00E23EAC">
      <w:pPr>
        <w:rPr>
          <w:rFonts w:hint="eastAsia"/>
        </w:rPr>
      </w:pPr>
      <w:r>
        <w:rPr>
          <w:rFonts w:hint="eastAsia"/>
        </w:rPr>
        <w:t>舌尖卷曲是"er"发音的关键动作，类似英语中的"girl"。二声发"ér"时，舌尖保持微卷同时抬升硬腭；三声"ěr"需额外增加舌根后缩；四声"èr"则是在前两步基础上猛然下降。鼻腔共鸣在不同声调中表现为：二声稍有开放，三声适度闭合，四声完全开放。可通过哼唱旋律感受鼻腔通道变化。</w:t>
      </w:r>
    </w:p>
    <w:p w14:paraId="1FD242E8" w14:textId="77777777" w:rsidR="00E23EAC" w:rsidRDefault="00E23EAC">
      <w:pPr>
        <w:rPr>
          <w:rFonts w:hint="eastAsia"/>
        </w:rPr>
      </w:pPr>
    </w:p>
    <w:p w14:paraId="7ECD4F85" w14:textId="77777777" w:rsidR="00E23EAC" w:rsidRDefault="00E23EAC">
      <w:pPr>
        <w:rPr>
          <w:rFonts w:hint="eastAsia"/>
        </w:rPr>
      </w:pPr>
    </w:p>
    <w:p w14:paraId="6D47792E" w14:textId="77777777" w:rsidR="00E23EAC" w:rsidRDefault="00E23EAC">
      <w:pPr>
        <w:rPr>
          <w:rFonts w:hint="eastAsia"/>
        </w:rPr>
      </w:pPr>
      <w:r>
        <w:rPr>
          <w:rFonts w:hint="eastAsia"/>
        </w:rPr>
        <w:t>语境中的声调变化现象</w:t>
      </w:r>
    </w:p>
    <w:p w14:paraId="3D671B2C" w14:textId="77777777" w:rsidR="00E23EAC" w:rsidRDefault="00E23EAC">
      <w:pPr>
        <w:rPr>
          <w:rFonts w:hint="eastAsia"/>
        </w:rPr>
      </w:pPr>
      <w:r>
        <w:rPr>
          <w:rFonts w:hint="eastAsia"/>
        </w:rPr>
        <w:t>实际交流中，声调会受到相邻音节的协同发音影响。例如"而且"（ér qiě）快速连读时，二声会出现轻微滑音现象，三声可能临时变调为半三声（类比英语连读的弱化）。但书面表达必须严格使用标准声调，如地理名词"额尔古纳河"（é'ěr gǔ nà hé）的每个音节声调不可混淆。通过对比慢速朗读与自然对话的语音记录，能更直观理解动态调整规律。</w:t>
      </w:r>
    </w:p>
    <w:p w14:paraId="4D41D7B2" w14:textId="77777777" w:rsidR="00E23EAC" w:rsidRDefault="00E23EAC">
      <w:pPr>
        <w:rPr>
          <w:rFonts w:hint="eastAsia"/>
        </w:rPr>
      </w:pPr>
    </w:p>
    <w:p w14:paraId="04707C2B" w14:textId="77777777" w:rsidR="00E23EAC" w:rsidRDefault="00E23EAC">
      <w:pPr>
        <w:rPr>
          <w:rFonts w:hint="eastAsia"/>
        </w:rPr>
      </w:pPr>
    </w:p>
    <w:p w14:paraId="539CE68C" w14:textId="77777777" w:rsidR="00E23EAC" w:rsidRDefault="00E23EAC">
      <w:pPr>
        <w:rPr>
          <w:rFonts w:hint="eastAsia"/>
        </w:rPr>
      </w:pPr>
      <w:r>
        <w:rPr>
          <w:rFonts w:hint="eastAsia"/>
        </w:rPr>
        <w:t>现代科技助力声调学习</w:t>
      </w:r>
    </w:p>
    <w:p w14:paraId="32FC3E04" w14:textId="77777777" w:rsidR="00E23EAC" w:rsidRDefault="00E23EAC">
      <w:pPr>
        <w:rPr>
          <w:rFonts w:hint="eastAsia"/>
        </w:rPr>
      </w:pPr>
      <w:r>
        <w:rPr>
          <w:rFonts w:hint="eastAsia"/>
        </w:rPr>
        <w:t>智能手机应用如"多邻国"、"普通话学习"等提供实时声调反馈，可将发音波形与标准模型对比。人工智能语音分析系统甚至能量化声调准确度至小数点位，例如将三声的下降幅度误差控制在±5Hz以内。虚拟现实技术打造的沉浸式场景中，学习者能观察发音口型与声波同步变化的视觉化呈现，这种多感官协同训练显著提高学习效率。</w:t>
      </w:r>
    </w:p>
    <w:p w14:paraId="72CE192E" w14:textId="77777777" w:rsidR="00E23EAC" w:rsidRDefault="00E23EAC">
      <w:pPr>
        <w:rPr>
          <w:rFonts w:hint="eastAsia"/>
        </w:rPr>
      </w:pPr>
    </w:p>
    <w:p w14:paraId="58F2B2E5" w14:textId="77777777" w:rsidR="00E23EAC" w:rsidRDefault="00E23EAC">
      <w:pPr>
        <w:rPr>
          <w:rFonts w:hint="eastAsia"/>
        </w:rPr>
      </w:pPr>
    </w:p>
    <w:p w14:paraId="4D9E84AC" w14:textId="77777777" w:rsidR="00E23EAC" w:rsidRDefault="00E23EAC">
      <w:pPr>
        <w:rPr>
          <w:rFonts w:hint="eastAsia"/>
        </w:rPr>
      </w:pPr>
      <w:r>
        <w:rPr>
          <w:rFonts w:hint="eastAsia"/>
        </w:rPr>
        <w:t>常见错误及纠正策略</w:t>
      </w:r>
    </w:p>
    <w:p w14:paraId="2A29B60C" w14:textId="77777777" w:rsidR="00E23EAC" w:rsidRDefault="00E23EAC">
      <w:pPr>
        <w:rPr>
          <w:rFonts w:hint="eastAsia"/>
        </w:rPr>
      </w:pPr>
      <w:r>
        <w:rPr>
          <w:rFonts w:hint="eastAsia"/>
        </w:rPr>
        <w:t>南方方言区常见把"二声"发成平调的问题，可借助钢琴键位辅助练习，准确找到中央C上方的D音高。北方方言使用者易将"三声"简化成直降调，建议通过朗读绕口令专项训练，如"耳边二儿耳"。四声常见的错误是气息不足导致爆破无力，可通过吹奏口琴强化呼气肌群控制。经过持续的科学训练，多数学习者可在两周内显著改善声调精准度。</w:t>
      </w:r>
    </w:p>
    <w:p w14:paraId="4B7C31F5" w14:textId="77777777" w:rsidR="00E23EAC" w:rsidRDefault="00E23EAC">
      <w:pPr>
        <w:rPr>
          <w:rFonts w:hint="eastAsia"/>
        </w:rPr>
      </w:pPr>
    </w:p>
    <w:p w14:paraId="149B8733" w14:textId="77777777" w:rsidR="00E23EAC" w:rsidRDefault="00E23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F86CA" w14:textId="5DBC1C6E" w:rsidR="00EE433C" w:rsidRDefault="00EE433C"/>
    <w:sectPr w:rsidR="00EE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3C"/>
    <w:rsid w:val="00405574"/>
    <w:rsid w:val="00E23EAC"/>
    <w:rsid w:val="00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1976-D00A-4B6F-88E6-FA4BED3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