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81E9" w14:textId="77777777" w:rsidR="00DC6706" w:rsidRDefault="00DC6706">
      <w:pPr>
        <w:rPr>
          <w:rFonts w:hint="eastAsia"/>
        </w:rPr>
      </w:pPr>
    </w:p>
    <w:p w14:paraId="6E06483E" w14:textId="77777777" w:rsidR="00DC6706" w:rsidRDefault="00DC6706">
      <w:pPr>
        <w:rPr>
          <w:rFonts w:hint="eastAsia"/>
        </w:rPr>
      </w:pPr>
      <w:r>
        <w:rPr>
          <w:rFonts w:hint="eastAsia"/>
        </w:rPr>
        <w:tab/>
        <w:t>diu拼音声调怎么标注——拼音规则与实际应用</w:t>
      </w:r>
    </w:p>
    <w:p w14:paraId="7DE14C12" w14:textId="77777777" w:rsidR="00DC6706" w:rsidRDefault="00DC6706">
      <w:pPr>
        <w:rPr>
          <w:rFonts w:hint="eastAsia"/>
        </w:rPr>
      </w:pPr>
    </w:p>
    <w:p w14:paraId="247D49F0" w14:textId="77777777" w:rsidR="00DC6706" w:rsidRDefault="00DC6706">
      <w:pPr>
        <w:rPr>
          <w:rFonts w:hint="eastAsia"/>
        </w:rPr>
      </w:pPr>
    </w:p>
    <w:p w14:paraId="53DA2155" w14:textId="77777777" w:rsidR="00DC6706" w:rsidRDefault="00DC6706">
      <w:pPr>
        <w:rPr>
          <w:rFonts w:hint="eastAsia"/>
        </w:rPr>
      </w:pPr>
      <w:r>
        <w:rPr>
          <w:rFonts w:hint="eastAsia"/>
        </w:rPr>
        <w:tab/>
        <w:t>在汉语拼音体系中，声调标注是学习发音和拼写的基础环节。"Diu" 作为一个三拼音节的组合（即由声母、介音和韵母组成的音节），其声调标注需要遵循特定规则。例如，在标准普通话中，"diū"（丢）的声调标记在韵母 "iu" 的核心元音 "u" 上。这种标注方式源于汉语拼音方案对三拼结构的特殊规定：当介音 "i" 与复韵母 "ou" 或 "iu" 结合时，声调标记总位于后一个元音字母上。</w:t>
      </w:r>
    </w:p>
    <w:p w14:paraId="3E50576A" w14:textId="77777777" w:rsidR="00DC6706" w:rsidRDefault="00DC6706">
      <w:pPr>
        <w:rPr>
          <w:rFonts w:hint="eastAsia"/>
        </w:rPr>
      </w:pPr>
    </w:p>
    <w:p w14:paraId="5E09CB47" w14:textId="77777777" w:rsidR="00DC6706" w:rsidRDefault="00DC6706">
      <w:pPr>
        <w:rPr>
          <w:rFonts w:hint="eastAsia"/>
        </w:rPr>
      </w:pPr>
    </w:p>
    <w:p w14:paraId="79C16B5C" w14:textId="77777777" w:rsidR="00DC6706" w:rsidRDefault="00DC6706">
      <w:pPr>
        <w:rPr>
          <w:rFonts w:hint="eastAsia"/>
        </w:rPr>
      </w:pPr>
    </w:p>
    <w:p w14:paraId="24BD7477" w14:textId="77777777" w:rsidR="00DC6706" w:rsidRDefault="00DC6706">
      <w:pPr>
        <w:rPr>
          <w:rFonts w:hint="eastAsia"/>
        </w:rPr>
      </w:pPr>
      <w:r>
        <w:rPr>
          <w:rFonts w:hint="eastAsia"/>
        </w:rPr>
        <w:tab/>
        <w:t>三拼音节的声调标注逻辑</w:t>
      </w:r>
    </w:p>
    <w:p w14:paraId="4234FD85" w14:textId="77777777" w:rsidR="00DC6706" w:rsidRDefault="00DC6706">
      <w:pPr>
        <w:rPr>
          <w:rFonts w:hint="eastAsia"/>
        </w:rPr>
      </w:pPr>
    </w:p>
    <w:p w14:paraId="2FC48C14" w14:textId="77777777" w:rsidR="00DC6706" w:rsidRDefault="00DC6706">
      <w:pPr>
        <w:rPr>
          <w:rFonts w:hint="eastAsia"/>
        </w:rPr>
      </w:pPr>
    </w:p>
    <w:p w14:paraId="003948EC" w14:textId="77777777" w:rsidR="00DC6706" w:rsidRDefault="00DC6706">
      <w:pPr>
        <w:rPr>
          <w:rFonts w:hint="eastAsia"/>
        </w:rPr>
      </w:pPr>
      <w:r>
        <w:rPr>
          <w:rFonts w:hint="eastAsia"/>
        </w:rPr>
        <w:tab/>
        <w:t>为了准确理解 "diu" 系列音节的声调标注规律，需先掌握三拼结构的构成原理。"d-i-u" 实际由三个音素构成，其中介音 "i" 在发音时起到过渡作用，最终音节的核心韵腹位于 "u"。根据《汉语拼音方案》第 5 条规则，当三拼音节出现 "iu" 或 "ui" 时，声调原则上标注在后一元音上。例如："dīu"（丢，第一声）、"diú"（此音不存在于标准词但符合标注规则）、"diǔ"（此音亦非常用但标注正确）、"diù"（溜走，第四声）。这种规则确保了声调标记得统一且易于识别。</w:t>
      </w:r>
    </w:p>
    <w:p w14:paraId="4F888364" w14:textId="77777777" w:rsidR="00DC6706" w:rsidRDefault="00DC6706">
      <w:pPr>
        <w:rPr>
          <w:rFonts w:hint="eastAsia"/>
        </w:rPr>
      </w:pPr>
    </w:p>
    <w:p w14:paraId="0DF69B01" w14:textId="77777777" w:rsidR="00DC6706" w:rsidRDefault="00DC6706">
      <w:pPr>
        <w:rPr>
          <w:rFonts w:hint="eastAsia"/>
        </w:rPr>
      </w:pPr>
    </w:p>
    <w:p w14:paraId="029E1779" w14:textId="77777777" w:rsidR="00DC6706" w:rsidRDefault="00DC6706">
      <w:pPr>
        <w:rPr>
          <w:rFonts w:hint="eastAsia"/>
        </w:rPr>
      </w:pPr>
    </w:p>
    <w:p w14:paraId="756636E1" w14:textId="77777777" w:rsidR="00DC6706" w:rsidRDefault="00DC6706">
      <w:pPr>
        <w:rPr>
          <w:rFonts w:hint="eastAsia"/>
        </w:rPr>
      </w:pPr>
      <w:r>
        <w:rPr>
          <w:rFonts w:hint="eastAsia"/>
        </w:rPr>
        <w:tab/>
        <w:t>常见易混淆情形解析</w:t>
      </w:r>
    </w:p>
    <w:p w14:paraId="53414499" w14:textId="77777777" w:rsidR="00DC6706" w:rsidRDefault="00DC6706">
      <w:pPr>
        <w:rPr>
          <w:rFonts w:hint="eastAsia"/>
        </w:rPr>
      </w:pPr>
    </w:p>
    <w:p w14:paraId="12351799" w14:textId="77777777" w:rsidR="00DC6706" w:rsidRDefault="00DC6706">
      <w:pPr>
        <w:rPr>
          <w:rFonts w:hint="eastAsia"/>
        </w:rPr>
      </w:pPr>
    </w:p>
    <w:p w14:paraId="08C0AF3F" w14:textId="77777777" w:rsidR="00DC6706" w:rsidRDefault="00DC6706">
      <w:pPr>
        <w:rPr>
          <w:rFonts w:hint="eastAsia"/>
        </w:rPr>
      </w:pPr>
      <w:r>
        <w:rPr>
          <w:rFonts w:hint="eastAsia"/>
        </w:rPr>
        <w:tab/>
        <w:t>实际使用中，"diu" 易与相似结构发生混淆。需特别注意："jiu" 系列（如"九" jiǔ）、"niu" 系列（如"牛" niú）的声调规律完全一致，均标注在后元音。例外情况极少，如古音存留词汇可能存在特殊读法，但在现代普通话中已不通用。通过对比分析可知，所有包含 "iu" 结构的音节均遵循「声调标后元音」规则，无论其声母为何（例：qiū秋、xiǔ朽）。</w:t>
      </w:r>
    </w:p>
    <w:p w14:paraId="6B08F2D4" w14:textId="77777777" w:rsidR="00DC6706" w:rsidRDefault="00DC6706">
      <w:pPr>
        <w:rPr>
          <w:rFonts w:hint="eastAsia"/>
        </w:rPr>
      </w:pPr>
    </w:p>
    <w:p w14:paraId="4FD14556" w14:textId="77777777" w:rsidR="00DC6706" w:rsidRDefault="00DC6706">
      <w:pPr>
        <w:rPr>
          <w:rFonts w:hint="eastAsia"/>
        </w:rPr>
      </w:pPr>
    </w:p>
    <w:p w14:paraId="6EABCB49" w14:textId="77777777" w:rsidR="00DC6706" w:rsidRDefault="00DC6706">
      <w:pPr>
        <w:rPr>
          <w:rFonts w:hint="eastAsia"/>
        </w:rPr>
      </w:pPr>
    </w:p>
    <w:p w14:paraId="2DB80F57" w14:textId="77777777" w:rsidR="00DC6706" w:rsidRDefault="00DC6706">
      <w:pPr>
        <w:rPr>
          <w:rFonts w:hint="eastAsia"/>
        </w:rPr>
      </w:pPr>
      <w:r>
        <w:rPr>
          <w:rFonts w:hint="eastAsia"/>
        </w:rPr>
        <w:tab/>
        <w:t>实际应用与发音技巧</w:t>
      </w:r>
    </w:p>
    <w:p w14:paraId="41DFE6D7" w14:textId="77777777" w:rsidR="00DC6706" w:rsidRDefault="00DC6706">
      <w:pPr>
        <w:rPr>
          <w:rFonts w:hint="eastAsia"/>
        </w:rPr>
      </w:pPr>
    </w:p>
    <w:p w14:paraId="4AD536E8" w14:textId="77777777" w:rsidR="00DC6706" w:rsidRDefault="00DC6706">
      <w:pPr>
        <w:rPr>
          <w:rFonts w:hint="eastAsia"/>
        </w:rPr>
      </w:pPr>
    </w:p>
    <w:p w14:paraId="6CF33123" w14:textId="77777777" w:rsidR="00DC6706" w:rsidRDefault="00DC6706">
      <w:pPr>
        <w:rPr>
          <w:rFonts w:hint="eastAsia"/>
        </w:rPr>
      </w:pPr>
      <w:r>
        <w:rPr>
          <w:rFonts w:hint="eastAsia"/>
        </w:rPr>
        <w:tab/>
        <w:t>掌握标注规则后，正确发音成为关键。以 "diū" 为例，发音步骤分解如下：首先发出清辅音 "d"，接着快速过渡介音 "i" 并延长核心韵腹 "u"，最后根据声调调整音高。第一声 "diū" 要求高平调，声带全程紧张无波动；第四声 "diù" 则需从高音急降至低音并略作停顿。建议通过对比练习强化记忆，如对比 "dū（督）"与"diū"，体会介音对整体发音的影响差异。</w:t>
      </w:r>
    </w:p>
    <w:p w14:paraId="4A3752B9" w14:textId="77777777" w:rsidR="00DC6706" w:rsidRDefault="00DC6706">
      <w:pPr>
        <w:rPr>
          <w:rFonts w:hint="eastAsia"/>
        </w:rPr>
      </w:pPr>
    </w:p>
    <w:p w14:paraId="4977C874" w14:textId="77777777" w:rsidR="00DC6706" w:rsidRDefault="00DC6706">
      <w:pPr>
        <w:rPr>
          <w:rFonts w:hint="eastAsia"/>
        </w:rPr>
      </w:pPr>
    </w:p>
    <w:p w14:paraId="489DFA9B" w14:textId="77777777" w:rsidR="00DC6706" w:rsidRDefault="00DC6706">
      <w:pPr>
        <w:rPr>
          <w:rFonts w:hint="eastAsia"/>
        </w:rPr>
      </w:pPr>
    </w:p>
    <w:p w14:paraId="7BB30924" w14:textId="77777777" w:rsidR="00DC6706" w:rsidRDefault="00DC6706">
      <w:pPr>
        <w:rPr>
          <w:rFonts w:hint="eastAsia"/>
        </w:rPr>
      </w:pPr>
      <w:r>
        <w:rPr>
          <w:rFonts w:hint="eastAsia"/>
        </w:rPr>
        <w:tab/>
        <w:t>教学场景中的特殊处理</w:t>
      </w:r>
    </w:p>
    <w:p w14:paraId="2DF5F52F" w14:textId="77777777" w:rsidR="00DC6706" w:rsidRDefault="00DC6706">
      <w:pPr>
        <w:rPr>
          <w:rFonts w:hint="eastAsia"/>
        </w:rPr>
      </w:pPr>
    </w:p>
    <w:p w14:paraId="5968D466" w14:textId="77777777" w:rsidR="00DC6706" w:rsidRDefault="00DC6706">
      <w:pPr>
        <w:rPr>
          <w:rFonts w:hint="eastAsia"/>
        </w:rPr>
      </w:pPr>
    </w:p>
    <w:p w14:paraId="64975061" w14:textId="77777777" w:rsidR="00DC6706" w:rsidRDefault="00DC6706">
      <w:pPr>
        <w:rPr>
          <w:rFonts w:hint="eastAsia"/>
        </w:rPr>
      </w:pPr>
      <w:r>
        <w:rPr>
          <w:rFonts w:hint="eastAsia"/>
        </w:rPr>
        <w:tab/>
        <w:t>针对初学者常出现的标注错误，教师需采取针对性策略。当学生将 "diu" 标记为 "diú"（误将声调标在介音）时，应重申规则并辅以发音口型示范。利用声调符号与对应音高的可视化工具（如五度标记法图示），帮助学生建立直观认知。实践证明，通过"听-读-写"循环训练，能有效提升学习者对三拼音节声调标注的准确率。值得注意的是，电子输入法通常具备自动纠错功能，但仍需保留人工校验环节。</w:t>
      </w:r>
    </w:p>
    <w:p w14:paraId="689AB504" w14:textId="77777777" w:rsidR="00DC6706" w:rsidRDefault="00DC6706">
      <w:pPr>
        <w:rPr>
          <w:rFonts w:hint="eastAsia"/>
        </w:rPr>
      </w:pPr>
    </w:p>
    <w:p w14:paraId="57CEB1BD" w14:textId="77777777" w:rsidR="00DC6706" w:rsidRDefault="00DC6706">
      <w:pPr>
        <w:rPr>
          <w:rFonts w:hint="eastAsia"/>
        </w:rPr>
      </w:pPr>
    </w:p>
    <w:p w14:paraId="2DB2BF43" w14:textId="77777777" w:rsidR="00DC6706" w:rsidRDefault="00DC6706">
      <w:pPr>
        <w:rPr>
          <w:rFonts w:hint="eastAsia"/>
        </w:rPr>
      </w:pPr>
    </w:p>
    <w:p w14:paraId="2DF42B49" w14:textId="77777777" w:rsidR="00DC6706" w:rsidRDefault="00DC6706">
      <w:pPr>
        <w:rPr>
          <w:rFonts w:hint="eastAsia"/>
        </w:rPr>
      </w:pPr>
      <w:r>
        <w:rPr>
          <w:rFonts w:hint="eastAsia"/>
        </w:rPr>
        <w:tab/>
        <w:t>标准规范与方言差异</w:t>
      </w:r>
    </w:p>
    <w:p w14:paraId="66FF0DCD" w14:textId="77777777" w:rsidR="00DC6706" w:rsidRDefault="00DC6706">
      <w:pPr>
        <w:rPr>
          <w:rFonts w:hint="eastAsia"/>
        </w:rPr>
      </w:pPr>
    </w:p>
    <w:p w14:paraId="519AF4E7" w14:textId="77777777" w:rsidR="00DC6706" w:rsidRDefault="00DC6706">
      <w:pPr>
        <w:rPr>
          <w:rFonts w:hint="eastAsia"/>
        </w:rPr>
      </w:pPr>
    </w:p>
    <w:p w14:paraId="3F1181DC" w14:textId="77777777" w:rsidR="00DC6706" w:rsidRDefault="00DC6706">
      <w:pPr>
        <w:rPr>
          <w:rFonts w:hint="eastAsia"/>
        </w:rPr>
      </w:pPr>
      <w:r>
        <w:rPr>
          <w:rFonts w:hint="eastAsia"/>
        </w:rPr>
        <w:tab/>
        <w:t>虽然普通话标准明确，各地方言仍存在变调现象。例如吴方言区可能将 "丢" 发成近似 "dieu" 的音，此类情况属地方特色而非正音规范。在跨区域交流场景中，建议优先采用标准标注以减少理解障碍。教育部语信司发布的《现代汉语常用字表》中，所有 "diu" 相关词汇均采用统一标注方式，这为规范化教学提供了权威依据。对于有特殊需求的语言学习者，对比方言变异与标准发音的异同，能深化对语音系统的理解。</w:t>
      </w:r>
    </w:p>
    <w:p w14:paraId="750480B6" w14:textId="77777777" w:rsidR="00DC6706" w:rsidRDefault="00DC6706">
      <w:pPr>
        <w:rPr>
          <w:rFonts w:hint="eastAsia"/>
        </w:rPr>
      </w:pPr>
    </w:p>
    <w:p w14:paraId="24A2FAEC" w14:textId="77777777" w:rsidR="00DC6706" w:rsidRDefault="00DC6706">
      <w:pPr>
        <w:rPr>
          <w:rFonts w:hint="eastAsia"/>
        </w:rPr>
      </w:pPr>
    </w:p>
    <w:p w14:paraId="3D6ADFD4" w14:textId="77777777" w:rsidR="00DC6706" w:rsidRDefault="00DC6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6B07B" w14:textId="1B80F605" w:rsidR="007C355D" w:rsidRDefault="007C355D"/>
    <w:sectPr w:rsidR="007C3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5D"/>
    <w:rsid w:val="00405574"/>
    <w:rsid w:val="007C355D"/>
    <w:rsid w:val="00DC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AD127-BDC4-4E0A-8F83-24666F77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