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2F787" w14:textId="77777777" w:rsidR="00CB5DC7" w:rsidRDefault="00CB5DC7">
      <w:pPr>
        <w:rPr>
          <w:rFonts w:hint="eastAsia"/>
        </w:rPr>
      </w:pPr>
    </w:p>
    <w:p w14:paraId="03C89313" w14:textId="77777777" w:rsidR="00CB5DC7" w:rsidRDefault="00CB5DC7">
      <w:pPr>
        <w:rPr>
          <w:rFonts w:hint="eastAsia"/>
        </w:rPr>
      </w:pPr>
      <w:r>
        <w:rPr>
          <w:rFonts w:hint="eastAsia"/>
        </w:rPr>
        <w:tab/>
        <w:t>一、为什么孩子总记不住拼音声调？</w:t>
      </w:r>
    </w:p>
    <w:p w14:paraId="78EA7DA4" w14:textId="77777777" w:rsidR="00CB5DC7" w:rsidRDefault="00CB5DC7">
      <w:pPr>
        <w:rPr>
          <w:rFonts w:hint="eastAsia"/>
        </w:rPr>
      </w:pPr>
    </w:p>
    <w:p w14:paraId="59D51B56" w14:textId="77777777" w:rsidR="00CB5DC7" w:rsidRDefault="00CB5DC7">
      <w:pPr>
        <w:rPr>
          <w:rFonts w:hint="eastAsia"/>
        </w:rPr>
      </w:pPr>
    </w:p>
    <w:p w14:paraId="4787F580" w14:textId="77777777" w:rsidR="00CB5DC7" w:rsidRDefault="00CB5DC7">
      <w:pPr>
        <w:rPr>
          <w:rFonts w:hint="eastAsia"/>
        </w:rPr>
      </w:pPr>
      <w:r>
        <w:rPr>
          <w:rFonts w:hint="eastAsia"/>
        </w:rPr>
        <w:tab/>
        <w:t>家长在教孩子拼音时，常遇到“ā、á、ǎ、à”混淆不清的难题。这背后其实是孩子的认知发展特点与拼音符号间的冲突——声调作为汉语特有的语音符号，并非自然习得的内容。低龄儿童更擅长具象记忆，而声调的抽象性容易让他们陷入机械背诵的困境。此时，单纯的重复朗读往往事倍功半，反而消磨了学习兴趣。</w:t>
      </w:r>
    </w:p>
    <w:p w14:paraId="0A7C0C91" w14:textId="77777777" w:rsidR="00CB5DC7" w:rsidRDefault="00CB5DC7">
      <w:pPr>
        <w:rPr>
          <w:rFonts w:hint="eastAsia"/>
        </w:rPr>
      </w:pPr>
    </w:p>
    <w:p w14:paraId="58469F09" w14:textId="77777777" w:rsidR="00CB5DC7" w:rsidRDefault="00CB5DC7">
      <w:pPr>
        <w:rPr>
          <w:rFonts w:hint="eastAsia"/>
        </w:rPr>
      </w:pPr>
    </w:p>
    <w:p w14:paraId="20A9AA70" w14:textId="77777777" w:rsidR="00CB5DC7" w:rsidRDefault="00CB5DC7">
      <w:pPr>
        <w:rPr>
          <w:rFonts w:hint="eastAsia"/>
        </w:rPr>
      </w:pPr>
    </w:p>
    <w:p w14:paraId="160B9EDA" w14:textId="77777777" w:rsidR="00CB5DC7" w:rsidRDefault="00CB5DC7">
      <w:pPr>
        <w:rPr>
          <w:rFonts w:hint="eastAsia"/>
        </w:rPr>
      </w:pPr>
      <w:r>
        <w:rPr>
          <w:rFonts w:hint="eastAsia"/>
        </w:rPr>
        <w:tab/>
        <w:t>二、五感联动记忆法：让声调“活”起来</w:t>
      </w:r>
    </w:p>
    <w:p w14:paraId="7B74AAFD" w14:textId="77777777" w:rsidR="00CB5DC7" w:rsidRDefault="00CB5DC7">
      <w:pPr>
        <w:rPr>
          <w:rFonts w:hint="eastAsia"/>
        </w:rPr>
      </w:pPr>
    </w:p>
    <w:p w14:paraId="718744EE" w14:textId="77777777" w:rsidR="00CB5DC7" w:rsidRDefault="00CB5DC7">
      <w:pPr>
        <w:rPr>
          <w:rFonts w:hint="eastAsia"/>
        </w:rPr>
      </w:pPr>
    </w:p>
    <w:p w14:paraId="2E981EA8" w14:textId="77777777" w:rsidR="00CB5DC7" w:rsidRDefault="00CB5DC7">
      <w:pPr>
        <w:rPr>
          <w:rFonts w:hint="eastAsia"/>
        </w:rPr>
      </w:pPr>
      <w:r>
        <w:rPr>
          <w:rFonts w:hint="eastAsia"/>
        </w:rPr>
        <w:tab/>
        <w:t>心理学研究表明，多重感官参与的学习效率是单一感官的3倍以上。以“ā”为例，可设计三段式训练：首先用肢体表现平调（双手持平胸前），再模仿上扬箭头做“á”的手势，最后通过滑梯动作掌握降升调的“ǎ”。同时匹配拟声词联想——猫叫“māo”对应第一声，小狗叫“wāng”对应第二声，孩子瞬间能在声音、动作、画面间建立神经联结。</w:t>
      </w:r>
    </w:p>
    <w:p w14:paraId="5FAF18C1" w14:textId="77777777" w:rsidR="00CB5DC7" w:rsidRDefault="00CB5DC7">
      <w:pPr>
        <w:rPr>
          <w:rFonts w:hint="eastAsia"/>
        </w:rPr>
      </w:pPr>
    </w:p>
    <w:p w14:paraId="7D6B61AB" w14:textId="77777777" w:rsidR="00CB5DC7" w:rsidRDefault="00CB5DC7">
      <w:pPr>
        <w:rPr>
          <w:rFonts w:hint="eastAsia"/>
        </w:rPr>
      </w:pPr>
    </w:p>
    <w:p w14:paraId="4F5832BB" w14:textId="77777777" w:rsidR="00CB5DC7" w:rsidRDefault="00CB5DC7">
      <w:pPr>
        <w:rPr>
          <w:rFonts w:hint="eastAsia"/>
        </w:rPr>
      </w:pPr>
    </w:p>
    <w:p w14:paraId="42BF51A9" w14:textId="77777777" w:rsidR="00CB5DC7" w:rsidRDefault="00CB5DC7">
      <w:pPr>
        <w:rPr>
          <w:rFonts w:hint="eastAsia"/>
        </w:rPr>
      </w:pPr>
      <w:r>
        <w:rPr>
          <w:rFonts w:hint="eastAsia"/>
        </w:rPr>
        <w:tab/>
        <w:t>三、场景故事化：把声调变成闯关游戏</w:t>
      </w:r>
    </w:p>
    <w:p w14:paraId="382A2708" w14:textId="77777777" w:rsidR="00CB5DC7" w:rsidRDefault="00CB5DC7">
      <w:pPr>
        <w:rPr>
          <w:rFonts w:hint="eastAsia"/>
        </w:rPr>
      </w:pPr>
    </w:p>
    <w:p w14:paraId="53ADA60D" w14:textId="77777777" w:rsidR="00CB5DC7" w:rsidRDefault="00CB5DC7">
      <w:pPr>
        <w:rPr>
          <w:rFonts w:hint="eastAsia"/>
        </w:rPr>
      </w:pPr>
    </w:p>
    <w:p w14:paraId="66059193" w14:textId="77777777" w:rsidR="00CB5DC7" w:rsidRDefault="00CB5DC7">
      <w:pPr>
        <w:rPr>
          <w:rFonts w:hint="eastAsia"/>
        </w:rPr>
      </w:pPr>
      <w:r>
        <w:rPr>
          <w:rFonts w:hint="eastAsia"/>
        </w:rPr>
        <w:tab/>
        <w:t>设计“声调小战士”故事：平调战士用盾牌（双手平举）挡住飞箭，升调战士搭梯子摘星星，曲调战士划着波浪线过河。将“á”编入“小兔子拔萝卜”的情节，每次拔高萝卜说“ā→á”，让孩子在叙事框架中理解声调变化规律。研究显示，此类情境记忆可使学习留存率提升至传统方法的1.7倍。</w:t>
      </w:r>
    </w:p>
    <w:p w14:paraId="0A0F4CA3" w14:textId="77777777" w:rsidR="00CB5DC7" w:rsidRDefault="00CB5DC7">
      <w:pPr>
        <w:rPr>
          <w:rFonts w:hint="eastAsia"/>
        </w:rPr>
      </w:pPr>
    </w:p>
    <w:p w14:paraId="61A4CB66" w14:textId="77777777" w:rsidR="00CB5DC7" w:rsidRDefault="00CB5DC7">
      <w:pPr>
        <w:rPr>
          <w:rFonts w:hint="eastAsia"/>
        </w:rPr>
      </w:pPr>
    </w:p>
    <w:p w14:paraId="6E08B995" w14:textId="77777777" w:rsidR="00CB5DC7" w:rsidRDefault="00CB5DC7">
      <w:pPr>
        <w:rPr>
          <w:rFonts w:hint="eastAsia"/>
        </w:rPr>
      </w:pPr>
    </w:p>
    <w:p w14:paraId="0D2F492C" w14:textId="77777777" w:rsidR="00CB5DC7" w:rsidRDefault="00CB5DC7">
      <w:pPr>
        <w:rPr>
          <w:rFonts w:hint="eastAsia"/>
        </w:rPr>
      </w:pPr>
      <w:r>
        <w:rPr>
          <w:rFonts w:hint="eastAsia"/>
        </w:rPr>
        <w:tab/>
        <w:t>四、动态视觉符号：把抽象变成可见</w:t>
      </w:r>
    </w:p>
    <w:p w14:paraId="063A0836" w14:textId="77777777" w:rsidR="00CB5DC7" w:rsidRDefault="00CB5DC7">
      <w:pPr>
        <w:rPr>
          <w:rFonts w:hint="eastAsia"/>
        </w:rPr>
      </w:pPr>
    </w:p>
    <w:p w14:paraId="393028CD" w14:textId="77777777" w:rsidR="00CB5DC7" w:rsidRDefault="00CB5DC7">
      <w:pPr>
        <w:rPr>
          <w:rFonts w:hint="eastAsia"/>
        </w:rPr>
      </w:pPr>
    </w:p>
    <w:p w14:paraId="3AAEA63D" w14:textId="77777777" w:rsidR="00CB5DC7" w:rsidRDefault="00CB5DC7">
      <w:pPr>
        <w:rPr>
          <w:rFonts w:hint="eastAsia"/>
        </w:rPr>
      </w:pPr>
      <w:r>
        <w:rPr>
          <w:rFonts w:hint="eastAsia"/>
        </w:rPr>
        <w:tab/>
        <w:t>制作声调变色卡片：第一声蓝色渐变、第二声橙色上升线条、第三声紫色波浪形、第四声红色闪电。利用AR技术投影字母，当孩子读对时显示对应的动态光效。某教育实验表明，使用彩色符号辅助后，6岁儿童声调辨识准确率从32%跃升至79%，直观视觉线索显著降低认知负荷。</w:t>
      </w:r>
    </w:p>
    <w:p w14:paraId="143B645D" w14:textId="77777777" w:rsidR="00CB5DC7" w:rsidRDefault="00CB5DC7">
      <w:pPr>
        <w:rPr>
          <w:rFonts w:hint="eastAsia"/>
        </w:rPr>
      </w:pPr>
    </w:p>
    <w:p w14:paraId="40E14633" w14:textId="77777777" w:rsidR="00CB5DC7" w:rsidRDefault="00CB5DC7">
      <w:pPr>
        <w:rPr>
          <w:rFonts w:hint="eastAsia"/>
        </w:rPr>
      </w:pPr>
    </w:p>
    <w:p w14:paraId="77F12244" w14:textId="77777777" w:rsidR="00CB5DC7" w:rsidRDefault="00CB5DC7">
      <w:pPr>
        <w:rPr>
          <w:rFonts w:hint="eastAsia"/>
        </w:rPr>
      </w:pPr>
    </w:p>
    <w:p w14:paraId="726F0BF1" w14:textId="77777777" w:rsidR="00CB5DC7" w:rsidRDefault="00CB5DC7">
      <w:pPr>
        <w:rPr>
          <w:rFonts w:hint="eastAsia"/>
        </w:rPr>
      </w:pPr>
      <w:r>
        <w:rPr>
          <w:rFonts w:hint="eastAsia"/>
        </w:rPr>
        <w:tab/>
        <w:t>五、游戏化巩固：在游戏中强化记忆</w:t>
      </w:r>
    </w:p>
    <w:p w14:paraId="4DFA3CBE" w14:textId="77777777" w:rsidR="00CB5DC7" w:rsidRDefault="00CB5DC7">
      <w:pPr>
        <w:rPr>
          <w:rFonts w:hint="eastAsia"/>
        </w:rPr>
      </w:pPr>
    </w:p>
    <w:p w14:paraId="564A3FA8" w14:textId="77777777" w:rsidR="00CB5DC7" w:rsidRDefault="00CB5DC7">
      <w:pPr>
        <w:rPr>
          <w:rFonts w:hint="eastAsia"/>
        </w:rPr>
      </w:pPr>
    </w:p>
    <w:p w14:paraId="3B225386" w14:textId="77777777" w:rsidR="00CB5DC7" w:rsidRDefault="00CB5DC7">
      <w:pPr>
        <w:rPr>
          <w:rFonts w:hint="eastAsia"/>
        </w:rPr>
      </w:pPr>
      <w:r>
        <w:rPr>
          <w:rFonts w:hint="eastAsia"/>
        </w:rPr>
        <w:tab/>
        <w:t>设计“声调翻牌配对”小游戏：准备四组卡片，分别标有带调拼音和对应图片（如“bā”配八个小人）。通过计时竞赛形式，让孩子快速匹配声调与单词。进阶版加入音乐元素，跟随节奏读出带调音节，利用韵律帮助内化发音特征。此类活动在幼儿园实践中，使声调组合记忆效率提升53%。</w:t>
      </w:r>
    </w:p>
    <w:p w14:paraId="0C3DBA23" w14:textId="77777777" w:rsidR="00CB5DC7" w:rsidRDefault="00CB5DC7">
      <w:pPr>
        <w:rPr>
          <w:rFonts w:hint="eastAsia"/>
        </w:rPr>
      </w:pPr>
    </w:p>
    <w:p w14:paraId="110029F3" w14:textId="77777777" w:rsidR="00CB5DC7" w:rsidRDefault="00CB5DC7">
      <w:pPr>
        <w:rPr>
          <w:rFonts w:hint="eastAsia"/>
        </w:rPr>
      </w:pPr>
    </w:p>
    <w:p w14:paraId="535E672D" w14:textId="77777777" w:rsidR="00CB5DC7" w:rsidRDefault="00CB5DC7">
      <w:pPr>
        <w:rPr>
          <w:rFonts w:hint="eastAsia"/>
        </w:rPr>
      </w:pPr>
    </w:p>
    <w:p w14:paraId="589BC93D" w14:textId="77777777" w:rsidR="00CB5DC7" w:rsidRDefault="00CB5DC7">
      <w:pPr>
        <w:rPr>
          <w:rFonts w:hint="eastAsia"/>
        </w:rPr>
      </w:pPr>
      <w:r>
        <w:rPr>
          <w:rFonts w:hint="eastAsia"/>
        </w:rPr>
        <w:tab/>
        <w:t>六、错误预防机制：培养语音敏感性</w:t>
      </w:r>
    </w:p>
    <w:p w14:paraId="45A723D0" w14:textId="77777777" w:rsidR="00CB5DC7" w:rsidRDefault="00CB5DC7">
      <w:pPr>
        <w:rPr>
          <w:rFonts w:hint="eastAsia"/>
        </w:rPr>
      </w:pPr>
    </w:p>
    <w:p w14:paraId="37117443" w14:textId="77777777" w:rsidR="00CB5DC7" w:rsidRDefault="00CB5DC7">
      <w:pPr>
        <w:rPr>
          <w:rFonts w:hint="eastAsia"/>
        </w:rPr>
      </w:pPr>
    </w:p>
    <w:p w14:paraId="7FEB888A" w14:textId="77777777" w:rsidR="00CB5DC7" w:rsidRDefault="00CB5DC7">
      <w:pPr>
        <w:rPr>
          <w:rFonts w:hint="eastAsia"/>
        </w:rPr>
      </w:pPr>
      <w:r>
        <w:rPr>
          <w:rFonts w:hint="eastAsia"/>
        </w:rPr>
        <w:tab/>
        <w:t>建立“声调侦探训练”，播放含有相同声母不同声调的词语组合（如“dā→dá”），让孩子找出差异。使用分贝仪观察不同声调的音高变化，当孩子发错音时，仪器显示的波形对比能直观呈现错误。家长需注意避免纠正时使用否定语言，改用“试试加上小耳朵（指第二声上扬）”等建设性提示。</w:t>
      </w:r>
    </w:p>
    <w:p w14:paraId="418B3279" w14:textId="77777777" w:rsidR="00CB5DC7" w:rsidRDefault="00CB5DC7">
      <w:pPr>
        <w:rPr>
          <w:rFonts w:hint="eastAsia"/>
        </w:rPr>
      </w:pPr>
    </w:p>
    <w:p w14:paraId="156485FC" w14:textId="77777777" w:rsidR="00CB5DC7" w:rsidRDefault="00CB5DC7">
      <w:pPr>
        <w:rPr>
          <w:rFonts w:hint="eastAsia"/>
        </w:rPr>
      </w:pPr>
    </w:p>
    <w:p w14:paraId="38BFAD9E" w14:textId="77777777" w:rsidR="00CB5DC7" w:rsidRDefault="00CB5DC7">
      <w:pPr>
        <w:rPr>
          <w:rFonts w:hint="eastAsia"/>
        </w:rPr>
      </w:pPr>
    </w:p>
    <w:p w14:paraId="06B40050" w14:textId="77777777" w:rsidR="00CB5DC7" w:rsidRDefault="00CB5DC7">
      <w:pPr>
        <w:rPr>
          <w:rFonts w:hint="eastAsia"/>
        </w:rPr>
      </w:pPr>
      <w:r>
        <w:rPr>
          <w:rFonts w:hint="eastAsia"/>
        </w:rPr>
        <w:tab/>
        <w:t>七、生活迁移实践：让声调回归真实场景</w:t>
      </w:r>
    </w:p>
    <w:p w14:paraId="42C4645E" w14:textId="77777777" w:rsidR="00CB5DC7" w:rsidRDefault="00CB5DC7">
      <w:pPr>
        <w:rPr>
          <w:rFonts w:hint="eastAsia"/>
        </w:rPr>
      </w:pPr>
    </w:p>
    <w:p w14:paraId="79E0AE0D" w14:textId="77777777" w:rsidR="00CB5DC7" w:rsidRDefault="00CB5DC7">
      <w:pPr>
        <w:rPr>
          <w:rFonts w:hint="eastAsia"/>
        </w:rPr>
      </w:pPr>
    </w:p>
    <w:p w14:paraId="3AB46555" w14:textId="77777777" w:rsidR="00CB5DC7" w:rsidRDefault="00CB5DC7">
      <w:pPr>
        <w:rPr>
          <w:rFonts w:hint="eastAsia"/>
        </w:rPr>
      </w:pPr>
      <w:r>
        <w:rPr>
          <w:rFonts w:hint="eastAsia"/>
        </w:rPr>
        <w:tab/>
        <w:t>将声调教学融入生活场景：超市购物时让孩子认读货架上的拼音标签，“牛奶niú nǎi”需强调第二声；看动画片暂停时，随机提问角色名称的声调。实验证明，每日10分钟生活化练习比专项训练效果更持久，三个月后复现率达82%。这种浸润式学习能构建稳定的语音认知体系。</w:t>
      </w:r>
    </w:p>
    <w:p w14:paraId="5F81FFCF" w14:textId="77777777" w:rsidR="00CB5DC7" w:rsidRDefault="00CB5DC7">
      <w:pPr>
        <w:rPr>
          <w:rFonts w:hint="eastAsia"/>
        </w:rPr>
      </w:pPr>
    </w:p>
    <w:p w14:paraId="376EE8A5" w14:textId="77777777" w:rsidR="00CB5DC7" w:rsidRDefault="00CB5DC7">
      <w:pPr>
        <w:rPr>
          <w:rFonts w:hint="eastAsia"/>
        </w:rPr>
      </w:pPr>
    </w:p>
    <w:p w14:paraId="0C248C24" w14:textId="77777777" w:rsidR="00CB5DC7" w:rsidRDefault="00CB5DC7">
      <w:pPr>
        <w:rPr>
          <w:rFonts w:hint="eastAsia"/>
        </w:rPr>
      </w:pPr>
    </w:p>
    <w:p w14:paraId="1880BB31" w14:textId="77777777" w:rsidR="00CB5DC7" w:rsidRDefault="00CB5DC7">
      <w:pPr>
        <w:rPr>
          <w:rFonts w:hint="eastAsia"/>
        </w:rPr>
      </w:pPr>
      <w:r>
        <w:rPr>
          <w:rFonts w:hint="eastAsia"/>
        </w:rPr>
        <w:tab/>
        <w:t>最后的总结：耐心等待神经网络的完善</w:t>
      </w:r>
    </w:p>
    <w:p w14:paraId="38B5B55C" w14:textId="77777777" w:rsidR="00CB5DC7" w:rsidRDefault="00CB5DC7">
      <w:pPr>
        <w:rPr>
          <w:rFonts w:hint="eastAsia"/>
        </w:rPr>
      </w:pPr>
    </w:p>
    <w:p w14:paraId="1FF77360" w14:textId="77777777" w:rsidR="00CB5DC7" w:rsidRDefault="00CB5DC7">
      <w:pPr>
        <w:rPr>
          <w:rFonts w:hint="eastAsia"/>
        </w:rPr>
      </w:pPr>
    </w:p>
    <w:p w14:paraId="15723EF5" w14:textId="77777777" w:rsidR="00CB5DC7" w:rsidRDefault="00CB5DC7">
      <w:pPr>
        <w:rPr>
          <w:rFonts w:hint="eastAsia"/>
        </w:rPr>
      </w:pPr>
      <w:r>
        <w:rPr>
          <w:rFonts w:hint="eastAsia"/>
        </w:rPr>
        <w:tab/>
        <w:t>神经科学研究显示，儿童声调感知能力7岁才趋于成熟。家长需保持合理期待，将拼音学习融入成长节奏而非强行灌输。当孩子通过多彩的游戏自然领悟声调规律时，枯燥的拼音符号终将转化为开启语言之门的魔法钥匙。记住，每个错误的尝试，都是神经网络在构建连接的宝贵过程。</w:t>
      </w:r>
    </w:p>
    <w:p w14:paraId="4216928E" w14:textId="77777777" w:rsidR="00CB5DC7" w:rsidRDefault="00CB5DC7">
      <w:pPr>
        <w:rPr>
          <w:rFonts w:hint="eastAsia"/>
        </w:rPr>
      </w:pPr>
    </w:p>
    <w:p w14:paraId="01DAB28F" w14:textId="77777777" w:rsidR="00CB5DC7" w:rsidRDefault="00CB5DC7">
      <w:pPr>
        <w:rPr>
          <w:rFonts w:hint="eastAsia"/>
        </w:rPr>
      </w:pPr>
    </w:p>
    <w:p w14:paraId="40A85957" w14:textId="77777777" w:rsidR="00CB5DC7" w:rsidRDefault="00CB5D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1C96A4" w14:textId="3E00D2EB" w:rsidR="00BF5C8F" w:rsidRDefault="00BF5C8F"/>
    <w:sectPr w:rsidR="00BF5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8F"/>
    <w:rsid w:val="00405574"/>
    <w:rsid w:val="00BF5C8F"/>
    <w:rsid w:val="00CB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72FE1-E0C8-40FB-944A-04455900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