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FE1C" w14:textId="77777777" w:rsidR="00A92522" w:rsidRDefault="00A92522">
      <w:pPr>
        <w:rPr>
          <w:rFonts w:hint="eastAsia"/>
        </w:rPr>
      </w:pPr>
    </w:p>
    <w:p w14:paraId="69275E7B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一、“Iing”拼音的基本构成与读音</w:t>
      </w:r>
    </w:p>
    <w:p w14:paraId="601A72B5" w14:textId="77777777" w:rsidR="00A92522" w:rsidRDefault="00A92522">
      <w:pPr>
        <w:rPr>
          <w:rFonts w:hint="eastAsia"/>
        </w:rPr>
      </w:pPr>
    </w:p>
    <w:p w14:paraId="72D6F581" w14:textId="77777777" w:rsidR="00A92522" w:rsidRDefault="00A92522">
      <w:pPr>
        <w:rPr>
          <w:rFonts w:hint="eastAsia"/>
        </w:rPr>
      </w:pPr>
    </w:p>
    <w:p w14:paraId="6B8696BF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在汉语拼音体系中，目前并没有“iing”这样一个标准的拼音形式。标准的韵母组合应该是“ing”，发音时，先发“i”的音，然后舌尖向硬腭尽量接近，嘴唇向两旁伸开，成扁平形，让气流从鼻腔出来，即发“eng”的音，但声带不颤动，这一连读就是“ing”的读音，如“铃（líng）”“星（xīng）”等字的拼音中就包含着“ing”。</w:t>
      </w:r>
    </w:p>
    <w:p w14:paraId="598B2415" w14:textId="77777777" w:rsidR="00A92522" w:rsidRDefault="00A92522">
      <w:pPr>
        <w:rPr>
          <w:rFonts w:hint="eastAsia"/>
        </w:rPr>
      </w:pPr>
    </w:p>
    <w:p w14:paraId="35873E27" w14:textId="77777777" w:rsidR="00A92522" w:rsidRDefault="00A92522">
      <w:pPr>
        <w:rPr>
          <w:rFonts w:hint="eastAsia"/>
        </w:rPr>
      </w:pPr>
    </w:p>
    <w:p w14:paraId="5708EF9E" w14:textId="77777777" w:rsidR="00A92522" w:rsidRDefault="00A92522">
      <w:pPr>
        <w:rPr>
          <w:rFonts w:hint="eastAsia"/>
        </w:rPr>
      </w:pPr>
    </w:p>
    <w:p w14:paraId="227CCC1A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二、可能存在的误解与相关发音探究</w:t>
      </w:r>
    </w:p>
    <w:p w14:paraId="54705019" w14:textId="77777777" w:rsidR="00A92522" w:rsidRDefault="00A92522">
      <w:pPr>
        <w:rPr>
          <w:rFonts w:hint="eastAsia"/>
        </w:rPr>
      </w:pPr>
    </w:p>
    <w:p w14:paraId="51D4AB90" w14:textId="77777777" w:rsidR="00A92522" w:rsidRDefault="00A92522">
      <w:pPr>
        <w:rPr>
          <w:rFonts w:hint="eastAsia"/>
        </w:rPr>
      </w:pPr>
    </w:p>
    <w:p w14:paraId="55E5C759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也许有人会提出“iing”这种形式，是因为在一些方言发音或者不标准的发音习惯中，可能会混淆相关的读音。在一些方言里，对于后鼻音韵母的发音可能不够准确，比如将“ing”发成近似于“ieng”或者“iin”等错误的形式，但这并不是规范的汉语拼音读法。从语音学的角度来看，汉语拼音的设计是经过科学的考量，旨在准确地反映汉语的语音面貌。</w:t>
      </w:r>
    </w:p>
    <w:p w14:paraId="685272E4" w14:textId="77777777" w:rsidR="00A92522" w:rsidRDefault="00A92522">
      <w:pPr>
        <w:rPr>
          <w:rFonts w:hint="eastAsia"/>
        </w:rPr>
      </w:pPr>
    </w:p>
    <w:p w14:paraId="4E503E68" w14:textId="77777777" w:rsidR="00A92522" w:rsidRDefault="00A92522">
      <w:pPr>
        <w:rPr>
          <w:rFonts w:hint="eastAsia"/>
        </w:rPr>
      </w:pPr>
    </w:p>
    <w:p w14:paraId="2D403DD4" w14:textId="77777777" w:rsidR="00A92522" w:rsidRDefault="00A92522">
      <w:pPr>
        <w:rPr>
          <w:rFonts w:hint="eastAsia"/>
        </w:rPr>
      </w:pPr>
    </w:p>
    <w:p w14:paraId="0D0B9F61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三、以“ing”为拼音最后的总结的常见汉字及示例</w:t>
      </w:r>
    </w:p>
    <w:p w14:paraId="715E2DD3" w14:textId="77777777" w:rsidR="00A92522" w:rsidRDefault="00A92522">
      <w:pPr>
        <w:rPr>
          <w:rFonts w:hint="eastAsia"/>
        </w:rPr>
      </w:pPr>
    </w:p>
    <w:p w14:paraId="34387E61" w14:textId="77777777" w:rsidR="00A92522" w:rsidRDefault="00A92522">
      <w:pPr>
        <w:rPr>
          <w:rFonts w:hint="eastAsia"/>
        </w:rPr>
      </w:pPr>
    </w:p>
    <w:p w14:paraId="5F437242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以“ing”为拼音最后的总结的汉字非常多。例如“青”（qīng），这个字在很多词语中出现，像“青年”“青山绿水”，都表示着充满生机和自然美好的意象；“清”（qīng）字，如“清澈”“清新”，描绘了纯净、爽朗的感觉。还有“静”（jìng），表示安静、宁静的意思，“静谧”“文静”这样的词汇都体现了安静的状态。“晴”（qíng），如“晴朗”“晴天”，给人以阳光明媚的感受。</w:t>
      </w:r>
    </w:p>
    <w:p w14:paraId="7736B31F" w14:textId="77777777" w:rsidR="00A92522" w:rsidRDefault="00A92522">
      <w:pPr>
        <w:rPr>
          <w:rFonts w:hint="eastAsia"/>
        </w:rPr>
      </w:pPr>
    </w:p>
    <w:p w14:paraId="16AC53BD" w14:textId="77777777" w:rsidR="00A92522" w:rsidRDefault="00A92522">
      <w:pPr>
        <w:rPr>
          <w:rFonts w:hint="eastAsia"/>
        </w:rPr>
      </w:pPr>
    </w:p>
    <w:p w14:paraId="04A4FB8E" w14:textId="77777777" w:rsidR="00A92522" w:rsidRDefault="00A92522">
      <w:pPr>
        <w:rPr>
          <w:rFonts w:hint="eastAsia"/>
        </w:rPr>
      </w:pPr>
    </w:p>
    <w:p w14:paraId="369BDADA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四、“ing”拼音在读音规则中的情况</w:t>
      </w:r>
    </w:p>
    <w:p w14:paraId="50F0B999" w14:textId="77777777" w:rsidR="00A92522" w:rsidRDefault="00A92522">
      <w:pPr>
        <w:rPr>
          <w:rFonts w:hint="eastAsia"/>
        </w:rPr>
      </w:pPr>
    </w:p>
    <w:p w14:paraId="150E37F5" w14:textId="77777777" w:rsidR="00A92522" w:rsidRDefault="00A92522">
      <w:pPr>
        <w:rPr>
          <w:rFonts w:hint="eastAsia"/>
        </w:rPr>
      </w:pPr>
    </w:p>
    <w:p w14:paraId="17C620A6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在汉语读音规则中，“ing”作为后鼻音韵母，有它特定的发音规则。当与不同的声母搭配时，发音的连贯性和整体读音感会有一些细微的差别。例如“b”与“ing”相拼为“bīng”（冰），发音时，声母“b”的爆破音要清晰，然后迅速过渡到“ing”的发音。而“j”与“ing”相拼成“jīng”（机），“j”的舌面音发音方式要准确，再接上“ing”的韵母发音。这些规则是汉语学习中很重要的一部分，有助于准确地认读和书写汉字。</w:t>
      </w:r>
    </w:p>
    <w:p w14:paraId="5F6D07D0" w14:textId="77777777" w:rsidR="00A92522" w:rsidRDefault="00A92522">
      <w:pPr>
        <w:rPr>
          <w:rFonts w:hint="eastAsia"/>
        </w:rPr>
      </w:pPr>
    </w:p>
    <w:p w14:paraId="29860F99" w14:textId="77777777" w:rsidR="00A92522" w:rsidRDefault="00A92522">
      <w:pPr>
        <w:rPr>
          <w:rFonts w:hint="eastAsia"/>
        </w:rPr>
      </w:pPr>
    </w:p>
    <w:p w14:paraId="06328A01" w14:textId="77777777" w:rsidR="00A92522" w:rsidRDefault="00A92522">
      <w:pPr>
        <w:rPr>
          <w:rFonts w:hint="eastAsia"/>
        </w:rPr>
      </w:pPr>
    </w:p>
    <w:p w14:paraId="792E4954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五、“ing”拼音在语言学习与发展中的作用</w:t>
      </w:r>
    </w:p>
    <w:p w14:paraId="067304ED" w14:textId="77777777" w:rsidR="00A92522" w:rsidRDefault="00A92522">
      <w:pPr>
        <w:rPr>
          <w:rFonts w:hint="eastAsia"/>
        </w:rPr>
      </w:pPr>
    </w:p>
    <w:p w14:paraId="1794D4CA" w14:textId="77777777" w:rsidR="00A92522" w:rsidRDefault="00A92522">
      <w:pPr>
        <w:rPr>
          <w:rFonts w:hint="eastAsia"/>
        </w:rPr>
      </w:pPr>
    </w:p>
    <w:p w14:paraId="24DDC2CB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对于汉语学习者来说，掌握“ing”这个拼音以及相关汉字的认读和书写是非常关键的。它是构建完整汉语词汇和语句的基础。在对外汉语教学中，这也是一个重要的教学内容。无论是简单的日常对话，如“你今天很精神（jīngshén）”还是复杂的文学作品中的表述，“ing”拼音相关的字词都无处不在。对于汉语的传承和发展来说，准确地传承和传播这些基础的语音知识也是意义非凡的。</w:t>
      </w:r>
    </w:p>
    <w:p w14:paraId="4DBB9750" w14:textId="77777777" w:rsidR="00A92522" w:rsidRDefault="00A92522">
      <w:pPr>
        <w:rPr>
          <w:rFonts w:hint="eastAsia"/>
        </w:rPr>
      </w:pPr>
    </w:p>
    <w:p w14:paraId="51566CC1" w14:textId="77777777" w:rsidR="00A92522" w:rsidRDefault="00A92522">
      <w:pPr>
        <w:rPr>
          <w:rFonts w:hint="eastAsia"/>
        </w:rPr>
      </w:pPr>
    </w:p>
    <w:p w14:paraId="6D9703C3" w14:textId="77777777" w:rsidR="00A92522" w:rsidRDefault="00A92522">
      <w:pPr>
        <w:rPr>
          <w:rFonts w:hint="eastAsia"/>
        </w:rPr>
      </w:pPr>
    </w:p>
    <w:p w14:paraId="04448081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六、与其他相似拼音的比较</w:t>
      </w:r>
    </w:p>
    <w:p w14:paraId="24185910" w14:textId="77777777" w:rsidR="00A92522" w:rsidRDefault="00A92522">
      <w:pPr>
        <w:rPr>
          <w:rFonts w:hint="eastAsia"/>
        </w:rPr>
      </w:pPr>
    </w:p>
    <w:p w14:paraId="67FF9D51" w14:textId="77777777" w:rsidR="00A92522" w:rsidRDefault="00A92522">
      <w:pPr>
        <w:rPr>
          <w:rFonts w:hint="eastAsia"/>
        </w:rPr>
      </w:pPr>
    </w:p>
    <w:p w14:paraId="2C84B728" w14:textId="77777777" w:rsidR="00A92522" w:rsidRDefault="00A92522">
      <w:pPr>
        <w:rPr>
          <w:rFonts w:hint="eastAsia"/>
        </w:rPr>
      </w:pPr>
      <w:r>
        <w:rPr>
          <w:rFonts w:hint="eastAsia"/>
        </w:rPr>
        <w:tab/>
        <w:t>与中国其他相似的拼音如“in”相比，“ing”是后鼻音，而“in”是前鼻音。“bīn（宾）”和“bīng（冰）”，发音时前者舌尖抵住下齿龈，气流从鼻腔出来是前鼻音的感觉；后者舌根后缩抵住软腭，气流从鼻腔出来且声带不颤动是后鼻音。这种区别在汉语区分不同字词意义时起到重要作用，如“心（xīn）”和“星（xīng）”，两个字仅因韵母“in”和“ing”不同而表示完全不同的概念。</w:t>
      </w:r>
    </w:p>
    <w:p w14:paraId="358E9278" w14:textId="77777777" w:rsidR="00A92522" w:rsidRDefault="00A92522">
      <w:pPr>
        <w:rPr>
          <w:rFonts w:hint="eastAsia"/>
        </w:rPr>
      </w:pPr>
    </w:p>
    <w:p w14:paraId="44228896" w14:textId="77777777" w:rsidR="00A92522" w:rsidRDefault="00A92522">
      <w:pPr>
        <w:rPr>
          <w:rFonts w:hint="eastAsia"/>
        </w:rPr>
      </w:pPr>
    </w:p>
    <w:p w14:paraId="7882F722" w14:textId="77777777" w:rsidR="00A92522" w:rsidRDefault="00A92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E17F4" w14:textId="289BB532" w:rsidR="00922E74" w:rsidRDefault="00922E74"/>
    <w:sectPr w:rsidR="0092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74"/>
    <w:rsid w:val="00405574"/>
    <w:rsid w:val="00922E74"/>
    <w:rsid w:val="00A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0748E-593D-4A89-BEDC-F1272213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