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B0719" w14:textId="77777777" w:rsidR="008D1466" w:rsidRDefault="008D1466">
      <w:pPr>
        <w:rPr>
          <w:rFonts w:hint="eastAsia"/>
        </w:rPr>
      </w:pPr>
    </w:p>
    <w:p w14:paraId="74EB9471" w14:textId="77777777" w:rsidR="008D1466" w:rsidRDefault="008D1466">
      <w:pPr>
        <w:rPr>
          <w:rFonts w:hint="eastAsia"/>
        </w:rPr>
      </w:pPr>
      <w:r>
        <w:rPr>
          <w:rFonts w:hint="eastAsia"/>
        </w:rPr>
        <w:t>26个拼音字母标准发音和读写</w:t>
      </w:r>
    </w:p>
    <w:p w14:paraId="0CFEC71A" w14:textId="77777777" w:rsidR="008D1466" w:rsidRDefault="008D1466">
      <w:pPr>
        <w:rPr>
          <w:rFonts w:hint="eastAsia"/>
        </w:rPr>
      </w:pPr>
      <w:r>
        <w:rPr>
          <w:rFonts w:hint="eastAsia"/>
        </w:rPr>
        <w:t>汉语拼音是学习普通话的基础工具，其核心是26个拉丁字母与汉字语音的对应系统。本文将按照标准读音规则，解析拼音字母的规范发音与书写方式，帮助读者掌握发音细节与读写技巧。</w:t>
      </w:r>
    </w:p>
    <w:p w14:paraId="2F93E5B0" w14:textId="77777777" w:rsidR="008D1466" w:rsidRDefault="008D1466">
      <w:pPr>
        <w:rPr>
          <w:rFonts w:hint="eastAsia"/>
        </w:rPr>
      </w:pPr>
    </w:p>
    <w:p w14:paraId="2FF95283" w14:textId="77777777" w:rsidR="008D1466" w:rsidRDefault="008D1466">
      <w:pPr>
        <w:rPr>
          <w:rFonts w:hint="eastAsia"/>
        </w:rPr>
      </w:pPr>
    </w:p>
    <w:p w14:paraId="2F1065D2" w14:textId="77777777" w:rsidR="008D1466" w:rsidRDefault="008D1466">
      <w:pPr>
        <w:rPr>
          <w:rFonts w:hint="eastAsia"/>
        </w:rPr>
      </w:pPr>
      <w:r>
        <w:rPr>
          <w:rFonts w:hint="eastAsia"/>
        </w:rPr>
        <w:t>单韵母发音要点</w:t>
      </w:r>
    </w:p>
    <w:p w14:paraId="31EC56B3" w14:textId="77777777" w:rsidR="008D1466" w:rsidRDefault="008D1466">
      <w:pPr>
        <w:rPr>
          <w:rFonts w:hint="eastAsia"/>
        </w:rPr>
      </w:pPr>
      <w:r>
        <w:rPr>
          <w:rFonts w:hint="eastAsia"/>
        </w:rPr>
        <w:t>单韵母由6个基础元音字母a、o、e、i、u、ü构成。字母a需张大口腔发开口呼，在"mā"中体现标准音值；o应双唇拢圆，如"bō"；e的开口度介于a和o之间，类似"de"中的发音。特殊规则中，字母ü单独出现时读[yu]，如"雨(yǔ)"，但与n/l相拼时保留ü，写作"女(nǚ)"、"绿(lǜ)"。</w:t>
      </w:r>
    </w:p>
    <w:p w14:paraId="30A0C130" w14:textId="77777777" w:rsidR="008D1466" w:rsidRDefault="008D1466">
      <w:pPr>
        <w:rPr>
          <w:rFonts w:hint="eastAsia"/>
        </w:rPr>
      </w:pPr>
    </w:p>
    <w:p w14:paraId="465441DD" w14:textId="77777777" w:rsidR="008D1466" w:rsidRDefault="008D1466">
      <w:pPr>
        <w:rPr>
          <w:rFonts w:hint="eastAsia"/>
        </w:rPr>
      </w:pPr>
    </w:p>
    <w:p w14:paraId="36A7D618" w14:textId="77777777" w:rsidR="008D1466" w:rsidRDefault="008D1466">
      <w:pPr>
        <w:rPr>
          <w:rFonts w:hint="eastAsia"/>
        </w:rPr>
      </w:pPr>
      <w:r>
        <w:rPr>
          <w:rFonts w:hint="eastAsia"/>
        </w:rPr>
        <w:t>声母分类与发音要诀</w:t>
      </w:r>
    </w:p>
    <w:p w14:paraId="5C627FEA" w14:textId="77777777" w:rsidR="008D1466" w:rsidRDefault="008D1466">
      <w:pPr>
        <w:rPr>
          <w:rFonts w:hint="eastAsia"/>
        </w:rPr>
      </w:pPr>
      <w:r>
        <w:rPr>
          <w:rFonts w:hint="eastAsia"/>
        </w:rPr>
        <w:t>21个声母分为双唇音（b、p、m）、唇齿音（f）、舌尖音（d、t、n、l）、舌根音（g、k、h）等多个类型。例如b为不送气清音，发音时双唇紧闭后突然放开，如"八(bā)"；p是送气音，用力吹气可感觉气流喷出，如"爬(pá)"。卷舌音zh、ch、sh需舌尖上翘接触硬腭前端，"中(zhōng)"与"冲(chōng)"的舌位微调体现发音差异。</w:t>
      </w:r>
    </w:p>
    <w:p w14:paraId="1D6C6CD9" w14:textId="77777777" w:rsidR="008D1466" w:rsidRDefault="008D1466">
      <w:pPr>
        <w:rPr>
          <w:rFonts w:hint="eastAsia"/>
        </w:rPr>
      </w:pPr>
    </w:p>
    <w:p w14:paraId="6BD7FF2D" w14:textId="77777777" w:rsidR="008D1466" w:rsidRDefault="008D1466">
      <w:pPr>
        <w:rPr>
          <w:rFonts w:hint="eastAsia"/>
        </w:rPr>
      </w:pPr>
    </w:p>
    <w:p w14:paraId="448A2DE6" w14:textId="77777777" w:rsidR="008D1466" w:rsidRDefault="008D1466">
      <w:pPr>
        <w:rPr>
          <w:rFonts w:hint="eastAsia"/>
        </w:rPr>
      </w:pPr>
      <w:r>
        <w:rPr>
          <w:rFonts w:hint="eastAsia"/>
        </w:rPr>
        <w:t>复韵母的音素结合</w:t>
      </w:r>
    </w:p>
    <w:p w14:paraId="32D273EB" w14:textId="77777777" w:rsidR="008D1466" w:rsidRDefault="008D1466">
      <w:pPr>
        <w:rPr>
          <w:rFonts w:hint="eastAsia"/>
        </w:rPr>
      </w:pPr>
      <w:r>
        <w:rPr>
          <w:rFonts w:hint="eastAsia"/>
        </w:rPr>
        <w:t>复韵母由两个或三个元音组合而成。ai由a滑向i，如"来(lái)"；ei类似英语字母"A"的发音，如"杯(bēi)"。前鼻韵母如an需舌尖抵住下齿龈，如"安(ān)"；后鼻韵母ang则需舌根后缩，如"帮(bāng)"。特殊组合eng在特定音节中发音更后，如"朋(péng)"的韵母。</w:t>
      </w:r>
    </w:p>
    <w:p w14:paraId="30EF6465" w14:textId="77777777" w:rsidR="008D1466" w:rsidRDefault="008D1466">
      <w:pPr>
        <w:rPr>
          <w:rFonts w:hint="eastAsia"/>
        </w:rPr>
      </w:pPr>
    </w:p>
    <w:p w14:paraId="5DFF1FC9" w14:textId="77777777" w:rsidR="008D1466" w:rsidRDefault="008D1466">
      <w:pPr>
        <w:rPr>
          <w:rFonts w:hint="eastAsia"/>
        </w:rPr>
      </w:pPr>
    </w:p>
    <w:p w14:paraId="279A813E" w14:textId="77777777" w:rsidR="008D1466" w:rsidRDefault="008D1466">
      <w:pPr>
        <w:rPr>
          <w:rFonts w:hint="eastAsia"/>
        </w:rPr>
      </w:pPr>
      <w:r>
        <w:rPr>
          <w:rFonts w:hint="eastAsia"/>
        </w:rPr>
        <w:t>整体认读音节的特殊性</w:t>
      </w:r>
    </w:p>
    <w:p w14:paraId="241B5DAF" w14:textId="77777777" w:rsidR="008D1466" w:rsidRDefault="008D1466">
      <w:pPr>
        <w:rPr>
          <w:rFonts w:hint="eastAsia"/>
        </w:rPr>
      </w:pPr>
      <w:r>
        <w:rPr>
          <w:rFonts w:hint="eastAsia"/>
        </w:rPr>
        <w:t>某些音节作为整体直接认读，无需拆分声韵母。如zhi、chi、shi中的r音需舌尖卷曲，与zh组声母的r音形成区别；yu虽为整体认读，实际由ü母变化而来，书写规则特殊。ye的发音接近"耶"，yuè的ü母圆唇特征明显，这些整体认读音节需单独记忆发音特征。</w:t>
      </w:r>
    </w:p>
    <w:p w14:paraId="317FCBA2" w14:textId="77777777" w:rsidR="008D1466" w:rsidRDefault="008D1466">
      <w:pPr>
        <w:rPr>
          <w:rFonts w:hint="eastAsia"/>
        </w:rPr>
      </w:pPr>
    </w:p>
    <w:p w14:paraId="2612158B" w14:textId="77777777" w:rsidR="008D1466" w:rsidRDefault="008D1466">
      <w:pPr>
        <w:rPr>
          <w:rFonts w:hint="eastAsia"/>
        </w:rPr>
      </w:pPr>
    </w:p>
    <w:p w14:paraId="5BDB0A92" w14:textId="77777777" w:rsidR="008D1466" w:rsidRDefault="008D1466">
      <w:pPr>
        <w:rPr>
          <w:rFonts w:hint="eastAsia"/>
        </w:rPr>
      </w:pPr>
      <w:r>
        <w:rPr>
          <w:rFonts w:hint="eastAsia"/>
        </w:rPr>
        <w:t>声调标注规范</w:t>
      </w:r>
    </w:p>
    <w:p w14:paraId="35803705" w14:textId="77777777" w:rsidR="008D1466" w:rsidRDefault="008D1466">
      <w:pPr>
        <w:rPr>
          <w:rFonts w:hint="eastAsia"/>
        </w:rPr>
      </w:pPr>
      <w:r>
        <w:rPr>
          <w:rFonts w:hint="eastAsia"/>
        </w:rPr>
        <w:t>四个声调分别以"ˉ、ˊ、ˇ、ˋ"表示，标注在主要元音字母上。a、o、e优先标调，如māo；i、u并列时标在后，如liù。轻声无标记，如"的(de)"。注意i在标调时去掉点，如mǐ，但ü组韵母需保留圆唇特征，如nǚ。</w:t>
      </w:r>
    </w:p>
    <w:p w14:paraId="24B15E1F" w14:textId="77777777" w:rsidR="008D1466" w:rsidRDefault="008D1466">
      <w:pPr>
        <w:rPr>
          <w:rFonts w:hint="eastAsia"/>
        </w:rPr>
      </w:pPr>
    </w:p>
    <w:p w14:paraId="6B8FF7E4" w14:textId="77777777" w:rsidR="008D1466" w:rsidRDefault="008D1466">
      <w:pPr>
        <w:rPr>
          <w:rFonts w:hint="eastAsia"/>
        </w:rPr>
      </w:pPr>
    </w:p>
    <w:p w14:paraId="02808C73" w14:textId="77777777" w:rsidR="008D1466" w:rsidRDefault="008D1466">
      <w:pPr>
        <w:rPr>
          <w:rFonts w:hint="eastAsia"/>
        </w:rPr>
      </w:pPr>
      <w:r>
        <w:rPr>
          <w:rFonts w:hint="eastAsia"/>
        </w:rPr>
        <w:t>字母的书面规范</w:t>
      </w:r>
    </w:p>
    <w:p w14:paraId="38CE6D62" w14:textId="77777777" w:rsidR="008D1466" w:rsidRDefault="008D1466">
      <w:pPr>
        <w:rPr>
          <w:rFonts w:hint="eastAsia"/>
        </w:rPr>
      </w:pPr>
      <w:r>
        <w:rPr>
          <w:rFonts w:hint="eastAsia"/>
        </w:rPr>
        <w:t>书写时字母要求顶格书写，字母间保持适度间隔。小写字母占四线三格的中下格，特定字母如g、j、p、q、y需延伸到下格。大写字母占中上格，用于专有名词首字母或句子开头。f的特殊笔顺需注意先写竖弯，再写横。</w:t>
      </w:r>
    </w:p>
    <w:p w14:paraId="5D0FA596" w14:textId="77777777" w:rsidR="008D1466" w:rsidRDefault="008D1466">
      <w:pPr>
        <w:rPr>
          <w:rFonts w:hint="eastAsia"/>
        </w:rPr>
      </w:pPr>
    </w:p>
    <w:p w14:paraId="6E91DEC6" w14:textId="77777777" w:rsidR="008D1466" w:rsidRDefault="008D1466">
      <w:pPr>
        <w:rPr>
          <w:rFonts w:hint="eastAsia"/>
        </w:rPr>
      </w:pPr>
    </w:p>
    <w:p w14:paraId="6EC1DF8D" w14:textId="77777777" w:rsidR="008D1466" w:rsidRDefault="008D1466">
      <w:pPr>
        <w:rPr>
          <w:rFonts w:hint="eastAsia"/>
        </w:rPr>
      </w:pPr>
      <w:r>
        <w:rPr>
          <w:rFonts w:hint="eastAsia"/>
        </w:rPr>
        <w:t>拼音系统的现代应用</w:t>
      </w:r>
    </w:p>
    <w:p w14:paraId="5D39F870" w14:textId="77777777" w:rsidR="008D1466" w:rsidRDefault="008D1466">
      <w:pPr>
        <w:rPr>
          <w:rFonts w:hint="eastAsia"/>
        </w:rPr>
      </w:pPr>
      <w:r>
        <w:rPr>
          <w:rFonts w:hint="eastAsia"/>
        </w:rPr>
        <w:t>标准拼音不仅用于汉字注音，还在中文信息处理、国际交流中发挥重要作用。计算机输入法的拼音编码依托此系统设计，如全拼输入法要求准确区分zh/ch/sh与z/c/s。汉语国际推广中，拼音作为教学媒介帮助非母语者掌握发音规则，如汉语水平考试(HSK)将拼音列为必考内容。</w:t>
      </w:r>
    </w:p>
    <w:p w14:paraId="6119A3E3" w14:textId="77777777" w:rsidR="008D1466" w:rsidRDefault="008D1466">
      <w:pPr>
        <w:rPr>
          <w:rFonts w:hint="eastAsia"/>
        </w:rPr>
      </w:pPr>
    </w:p>
    <w:p w14:paraId="392ED020" w14:textId="77777777" w:rsidR="008D1466" w:rsidRDefault="008D1466">
      <w:pPr>
        <w:rPr>
          <w:rFonts w:hint="eastAsia"/>
        </w:rPr>
      </w:pPr>
    </w:p>
    <w:p w14:paraId="361753BA" w14:textId="77777777" w:rsidR="008D1466" w:rsidRDefault="008D1466">
      <w:pPr>
        <w:rPr>
          <w:rFonts w:hint="eastAsia"/>
        </w:rPr>
      </w:pPr>
      <w:r>
        <w:rPr>
          <w:rFonts w:hint="eastAsia"/>
        </w:rPr>
        <w:t>常见发音误区与纠正</w:t>
      </w:r>
    </w:p>
    <w:p w14:paraId="23481E8F" w14:textId="77777777" w:rsidR="008D1466" w:rsidRDefault="008D1466">
      <w:pPr>
        <w:rPr>
          <w:rFonts w:hint="eastAsia"/>
        </w:rPr>
      </w:pPr>
      <w:r>
        <w:rPr>
          <w:rFonts w:hint="eastAsia"/>
        </w:rPr>
        <w:t>r音常被误发为l或y，需舌尖后卷；l在部分地区方言中易与n混淆，可通过捏鼻孔辨别气流共鸣。"了(le)"的轻声处理需声带放松，与lē的声调区别明显。特定人群需注意ü母圆唇特征，避免写作u导致语义偏差。</w:t>
      </w:r>
    </w:p>
    <w:p w14:paraId="5CFA9D93" w14:textId="77777777" w:rsidR="008D1466" w:rsidRDefault="008D1466">
      <w:pPr>
        <w:rPr>
          <w:rFonts w:hint="eastAsia"/>
        </w:rPr>
      </w:pPr>
    </w:p>
    <w:p w14:paraId="5270A92C" w14:textId="77777777" w:rsidR="008D1466" w:rsidRDefault="008D1466">
      <w:pPr>
        <w:rPr>
          <w:rFonts w:hint="eastAsia"/>
        </w:rPr>
      </w:pPr>
    </w:p>
    <w:p w14:paraId="51EBB1F2" w14:textId="77777777" w:rsidR="008D1466" w:rsidRDefault="008D1466">
      <w:pPr>
        <w:rPr>
          <w:rFonts w:hint="eastAsia"/>
        </w:rPr>
      </w:pPr>
      <w:r>
        <w:rPr>
          <w:rFonts w:hint="eastAsia"/>
        </w:rPr>
        <w:t>学习建议与资源</w:t>
      </w:r>
    </w:p>
    <w:p w14:paraId="2CB107A1" w14:textId="77777777" w:rsidR="008D1466" w:rsidRDefault="008D1466">
      <w:pPr>
        <w:rPr>
          <w:rFonts w:hint="eastAsia"/>
        </w:rPr>
      </w:pPr>
      <w:r>
        <w:rPr>
          <w:rFonts w:hint="eastAsia"/>
        </w:rPr>
        <w:t>系统训练可结合绕口令强化发音，如"八百标兵"练习b/p区分。语音分析软件可对比标准发音，短视频平台有真人示范课程。建议建立音素发音对照表，定期复习易错音，形成肌肉记忆后自然掌握标准发音体系。</w:t>
      </w:r>
    </w:p>
    <w:p w14:paraId="74F36E86" w14:textId="77777777" w:rsidR="008D1466" w:rsidRDefault="008D1466">
      <w:pPr>
        <w:rPr>
          <w:rFonts w:hint="eastAsia"/>
        </w:rPr>
      </w:pPr>
    </w:p>
    <w:p w14:paraId="7ADBC4C8" w14:textId="77777777" w:rsidR="008D1466" w:rsidRDefault="008D14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5F45B" w14:textId="77777777" w:rsidR="008D1466" w:rsidRDefault="008D1466">
      <w:pPr>
        <w:rPr>
          <w:rFonts w:hint="eastAsia"/>
        </w:rPr>
      </w:pPr>
    </w:p>
    <w:p w14:paraId="7EE868C3" w14:textId="77777777" w:rsidR="008D1466" w:rsidRDefault="008D1466">
      <w:pPr>
        <w:rPr>
          <w:rFonts w:hint="eastAsia"/>
        </w:rPr>
      </w:pPr>
      <w:r>
        <w:rPr>
          <w:rFonts w:hint="eastAsia"/>
        </w:rPr>
        <w:t>此版本在保持专业度的通过具体例子和场景说明增强可读性。采用分层结构解析拼音系统，从基础到应用逐步深入，穿插实用技巧和发音策略。段落间逻辑连贯，符合阅读习惯，既涵盖标准发音原理，也提供实践指导，适合不同学习阶段读者参考。</w:t>
      </w:r>
    </w:p>
    <w:p w14:paraId="0F4232FD" w14:textId="77777777" w:rsidR="008D1466" w:rsidRDefault="008D14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62748" w14:textId="35080204" w:rsidR="00187BEC" w:rsidRDefault="00187BEC"/>
    <w:sectPr w:rsidR="00187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EC"/>
    <w:rsid w:val="00187BEC"/>
    <w:rsid w:val="00405574"/>
    <w:rsid w:val="008D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4D70A-5E36-428B-8E0E-EDD4DAE2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B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B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B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B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B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B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B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B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B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B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B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B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B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B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B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