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7854" w14:textId="77777777" w:rsidR="00A45FDA" w:rsidRDefault="00A45FDA">
      <w:pPr>
        <w:rPr>
          <w:rFonts w:hint="eastAsia"/>
        </w:rPr>
      </w:pPr>
    </w:p>
    <w:p w14:paraId="42C544D2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007拼音怎么写</w:t>
      </w:r>
    </w:p>
    <w:p w14:paraId="5C175E85" w14:textId="77777777" w:rsidR="00A45FDA" w:rsidRDefault="00A45FDA">
      <w:pPr>
        <w:rPr>
          <w:rFonts w:hint="eastAsia"/>
        </w:rPr>
      </w:pPr>
    </w:p>
    <w:p w14:paraId="04EE8042" w14:textId="77777777" w:rsidR="00A45FDA" w:rsidRDefault="00A45FDA">
      <w:pPr>
        <w:rPr>
          <w:rFonts w:hint="eastAsia"/>
        </w:rPr>
      </w:pPr>
    </w:p>
    <w:p w14:paraId="40C48BB5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“007”是一组广泛认知的数字组合，其对应的拼音需要将每个数字转化为汉语拼音的数字表达形式。根据《汉语拼音方案》对数字符号的音译规则，“0”写作“líng”，“7”写作“qī”。因此，“007”的拼音应为“líng líng qī”。这一规则适用于数字组合需要拼音标注的场景，例如密码输入提示、数学符号的中文注释等。</w:t>
      </w:r>
    </w:p>
    <w:p w14:paraId="13EAD5BC" w14:textId="77777777" w:rsidR="00A45FDA" w:rsidRDefault="00A45FDA">
      <w:pPr>
        <w:rPr>
          <w:rFonts w:hint="eastAsia"/>
        </w:rPr>
      </w:pPr>
    </w:p>
    <w:p w14:paraId="7A382126" w14:textId="77777777" w:rsidR="00A45FDA" w:rsidRDefault="00A45FDA">
      <w:pPr>
        <w:rPr>
          <w:rFonts w:hint="eastAsia"/>
        </w:rPr>
      </w:pPr>
    </w:p>
    <w:p w14:paraId="38FE1C27" w14:textId="77777777" w:rsidR="00A45FDA" w:rsidRDefault="00A45FDA">
      <w:pPr>
        <w:rPr>
          <w:rFonts w:hint="eastAsia"/>
        </w:rPr>
      </w:pPr>
    </w:p>
    <w:p w14:paraId="73433D9D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字母“O”与数字“0”的拼音差异</w:t>
      </w:r>
    </w:p>
    <w:p w14:paraId="09DA0A41" w14:textId="77777777" w:rsidR="00A45FDA" w:rsidRDefault="00A45FDA">
      <w:pPr>
        <w:rPr>
          <w:rFonts w:hint="eastAsia"/>
        </w:rPr>
      </w:pPr>
    </w:p>
    <w:p w14:paraId="71FBB1C0" w14:textId="77777777" w:rsidR="00A45FDA" w:rsidRDefault="00A45FDA">
      <w:pPr>
        <w:rPr>
          <w:rFonts w:hint="eastAsia"/>
        </w:rPr>
      </w:pPr>
    </w:p>
    <w:p w14:paraId="4D114628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值得注意的是，字母“O”在汉语拼音中的发音为“[o?]”，其拼音形式为“ōu”或直接标注字母本身（如“ABC”读作“ēībēisī”）；而数字“0”则始终对应“líng”。因此，若有人将“007”误拼为“ōu ōu qī”，这是混淆了字母与数字的读音。正确的区分有助于避免口头传达或文本标注中的歧义。</w:t>
      </w:r>
    </w:p>
    <w:p w14:paraId="3CE7DDAA" w14:textId="77777777" w:rsidR="00A45FDA" w:rsidRDefault="00A45FDA">
      <w:pPr>
        <w:rPr>
          <w:rFonts w:hint="eastAsia"/>
        </w:rPr>
      </w:pPr>
    </w:p>
    <w:p w14:paraId="0980C350" w14:textId="77777777" w:rsidR="00A45FDA" w:rsidRDefault="00A45FDA">
      <w:pPr>
        <w:rPr>
          <w:rFonts w:hint="eastAsia"/>
        </w:rPr>
      </w:pPr>
    </w:p>
    <w:p w14:paraId="201B8CE0" w14:textId="77777777" w:rsidR="00A45FDA" w:rsidRDefault="00A45FDA">
      <w:pPr>
        <w:rPr>
          <w:rFonts w:hint="eastAsia"/>
        </w:rPr>
      </w:pPr>
    </w:p>
    <w:p w14:paraId="5D21AE0D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数字拼音的常见应用场景</w:t>
      </w:r>
    </w:p>
    <w:p w14:paraId="71479942" w14:textId="77777777" w:rsidR="00A45FDA" w:rsidRDefault="00A45FDA">
      <w:pPr>
        <w:rPr>
          <w:rFonts w:hint="eastAsia"/>
        </w:rPr>
      </w:pPr>
    </w:p>
    <w:p w14:paraId="48FED2C6" w14:textId="77777777" w:rsidR="00A45FDA" w:rsidRDefault="00A45FDA">
      <w:pPr>
        <w:rPr>
          <w:rFonts w:hint="eastAsia"/>
        </w:rPr>
      </w:pPr>
    </w:p>
    <w:p w14:paraId="76844F5A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数字拼音在中文环境中具有实用性。例如，手机号码“13800138000”可标注为“yī sān bā líng líng yī sān bā líng líng líng”；门牌号“05-201”则为“líng wǔ fēn hào èr líng yī”。这种标注多用于需要逐字符发音说明的场合，如电话客服、语音导航系统或密码重置指引中，确保用户精准理解内容。</w:t>
      </w:r>
    </w:p>
    <w:p w14:paraId="0F79BB95" w14:textId="77777777" w:rsidR="00A45FDA" w:rsidRDefault="00A45FDA">
      <w:pPr>
        <w:rPr>
          <w:rFonts w:hint="eastAsia"/>
        </w:rPr>
      </w:pPr>
    </w:p>
    <w:p w14:paraId="37226C1B" w14:textId="77777777" w:rsidR="00A45FDA" w:rsidRDefault="00A45FDA">
      <w:pPr>
        <w:rPr>
          <w:rFonts w:hint="eastAsia"/>
        </w:rPr>
      </w:pPr>
    </w:p>
    <w:p w14:paraId="3B098378" w14:textId="77777777" w:rsidR="00A45FDA" w:rsidRDefault="00A45FDA">
      <w:pPr>
        <w:rPr>
          <w:rFonts w:hint="eastAsia"/>
        </w:rPr>
      </w:pPr>
    </w:p>
    <w:p w14:paraId="22D375E4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文化符号“007”在中文世界的传播</w:t>
      </w:r>
    </w:p>
    <w:p w14:paraId="3327263B" w14:textId="77777777" w:rsidR="00A45FDA" w:rsidRDefault="00A45FDA">
      <w:pPr>
        <w:rPr>
          <w:rFonts w:hint="eastAsia"/>
        </w:rPr>
      </w:pPr>
    </w:p>
    <w:p w14:paraId="11B69863" w14:textId="77777777" w:rsidR="00A45FDA" w:rsidRDefault="00A45FDA">
      <w:pPr>
        <w:rPr>
          <w:rFonts w:hint="eastAsia"/>
        </w:rPr>
      </w:pPr>
    </w:p>
    <w:p w14:paraId="27D36BB1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“007”作为全球知名的文化IP，其拼音形式在特定语境下承载文化交流功能。例如，影视节目或游戏宣传中，主持人可能提及“007系列电影”的拼音为“líng líng qī xì liè diàn yǐng”；粉丝群体亦会用汉语拼音输入法搜索相关内容。此时的拼音仅作为辅助工具，不会改变“007”作为英语专有名词的原始拼写“007”或其官方中文译名“零零七”（偶见使用）。</w:t>
      </w:r>
    </w:p>
    <w:p w14:paraId="7E4274E8" w14:textId="77777777" w:rsidR="00A45FDA" w:rsidRDefault="00A45FDA">
      <w:pPr>
        <w:rPr>
          <w:rFonts w:hint="eastAsia"/>
        </w:rPr>
      </w:pPr>
    </w:p>
    <w:p w14:paraId="4DC7CCCC" w14:textId="77777777" w:rsidR="00A45FDA" w:rsidRDefault="00A45FDA">
      <w:pPr>
        <w:rPr>
          <w:rFonts w:hint="eastAsia"/>
        </w:rPr>
      </w:pPr>
    </w:p>
    <w:p w14:paraId="33DB60DF" w14:textId="77777777" w:rsidR="00A45FDA" w:rsidRDefault="00A45FDA">
      <w:pPr>
        <w:rPr>
          <w:rFonts w:hint="eastAsia"/>
        </w:rPr>
      </w:pPr>
    </w:p>
    <w:p w14:paraId="22659B6F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数字拼音的变体与口语习惯</w:t>
      </w:r>
    </w:p>
    <w:p w14:paraId="799E7E87" w14:textId="77777777" w:rsidR="00A45FDA" w:rsidRDefault="00A45FDA">
      <w:pPr>
        <w:rPr>
          <w:rFonts w:hint="eastAsia"/>
        </w:rPr>
      </w:pPr>
    </w:p>
    <w:p w14:paraId="692AAB25" w14:textId="77777777" w:rsidR="00A45FDA" w:rsidRDefault="00A45FDA">
      <w:pPr>
        <w:rPr>
          <w:rFonts w:hint="eastAsia"/>
        </w:rPr>
      </w:pPr>
    </w:p>
    <w:p w14:paraId="55131DDA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在日常口语或非正式文本中，部分人群会将“007”读作近似音“洞洞七”（dòng dòng qī），但书面拼音仍遵循《汉语拼音方案》标准写法。类似地，“110”可能被称作“幺幺零”（yāo yāo líng），但标准拼音始终为“yī yī líng”。这种差异反映了口语习惯的灵活性，但正式场合仍需以拼音规范为准。</w:t>
      </w:r>
    </w:p>
    <w:p w14:paraId="48139D31" w14:textId="77777777" w:rsidR="00A45FDA" w:rsidRDefault="00A45FDA">
      <w:pPr>
        <w:rPr>
          <w:rFonts w:hint="eastAsia"/>
        </w:rPr>
      </w:pPr>
    </w:p>
    <w:p w14:paraId="25559FA8" w14:textId="77777777" w:rsidR="00A45FDA" w:rsidRDefault="00A45FDA">
      <w:pPr>
        <w:rPr>
          <w:rFonts w:hint="eastAsia"/>
        </w:rPr>
      </w:pPr>
    </w:p>
    <w:p w14:paraId="445423A0" w14:textId="77777777" w:rsidR="00A45FDA" w:rsidRDefault="00A45FDA">
      <w:pPr>
        <w:rPr>
          <w:rFonts w:hint="eastAsia"/>
        </w:rPr>
      </w:pPr>
    </w:p>
    <w:p w14:paraId="4D7DB1EA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特殊符号与拼音标注的挑战</w:t>
      </w:r>
    </w:p>
    <w:p w14:paraId="4ABF90BA" w14:textId="77777777" w:rsidR="00A45FDA" w:rsidRDefault="00A45FDA">
      <w:pPr>
        <w:rPr>
          <w:rFonts w:hint="eastAsia"/>
        </w:rPr>
      </w:pPr>
    </w:p>
    <w:p w14:paraId="140FBC0F" w14:textId="77777777" w:rsidR="00A45FDA" w:rsidRDefault="00A45FDA">
      <w:pPr>
        <w:rPr>
          <w:rFonts w:hint="eastAsia"/>
        </w:rPr>
      </w:pPr>
    </w:p>
    <w:p w14:paraId="38794D5D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当数字嵌入英文或中文语境时，拼音标注需兼顾语境逻辑。例如，“Agent 007”若需拼音注释，可能标注为“ā jīnt 007（líng líng qī）”，但更常见的做法是保留原英文，仅在必要时单独说明“007”的拼音。电子设备键盘输入时，汉语拼音与数字键共用，需注意“0”对应键盘右下角的“〇”键，而非字母“O”所在的区域，以防误触。</w:t>
      </w:r>
    </w:p>
    <w:p w14:paraId="466A5EAF" w14:textId="77777777" w:rsidR="00A45FDA" w:rsidRDefault="00A45FDA">
      <w:pPr>
        <w:rPr>
          <w:rFonts w:hint="eastAsia"/>
        </w:rPr>
      </w:pPr>
    </w:p>
    <w:p w14:paraId="388043E1" w14:textId="77777777" w:rsidR="00A45FDA" w:rsidRDefault="00A45FDA">
      <w:pPr>
        <w:rPr>
          <w:rFonts w:hint="eastAsia"/>
        </w:rPr>
      </w:pPr>
    </w:p>
    <w:p w14:paraId="6D5DE2DA" w14:textId="77777777" w:rsidR="00A45FDA" w:rsidRDefault="00A45FDA">
      <w:pPr>
        <w:rPr>
          <w:rFonts w:hint="eastAsia"/>
        </w:rPr>
      </w:pPr>
    </w:p>
    <w:p w14:paraId="0D46FB95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汉语拼音的规范与统一</w:t>
      </w:r>
    </w:p>
    <w:p w14:paraId="4486F7BF" w14:textId="77777777" w:rsidR="00A45FDA" w:rsidRDefault="00A45FDA">
      <w:pPr>
        <w:rPr>
          <w:rFonts w:hint="eastAsia"/>
        </w:rPr>
      </w:pPr>
    </w:p>
    <w:p w14:paraId="5B897116" w14:textId="77777777" w:rsidR="00A45FDA" w:rsidRDefault="00A45FDA">
      <w:pPr>
        <w:rPr>
          <w:rFonts w:hint="eastAsia"/>
        </w:rPr>
      </w:pPr>
    </w:p>
    <w:p w14:paraId="0F49FA88" w14:textId="77777777" w:rsidR="00A45FDA" w:rsidRDefault="00A45FDA">
      <w:pPr>
        <w:rPr>
          <w:rFonts w:hint="eastAsia"/>
        </w:rPr>
      </w:pPr>
      <w:r>
        <w:rPr>
          <w:rFonts w:hint="eastAsia"/>
        </w:rPr>
        <w:tab/>
        <w:t>根据《中华人民共和国国家通用语言文字法》，汉语拼音是汉字注音的法定工具。《汉语拼音方案》明确规定了0-9的拼音对应规则（0: líng；1: yī；2: èr；...；9: jiǔ），这一标准化体系支撑着中文信息化与跨语言交流。熟悉这些规则有助于提升语言学习效率，尤其在处理金融、科技等领域的专业文本时，能准确传达数字信息。</w:t>
      </w:r>
    </w:p>
    <w:p w14:paraId="0753156D" w14:textId="77777777" w:rsidR="00A45FDA" w:rsidRDefault="00A45FDA">
      <w:pPr>
        <w:rPr>
          <w:rFonts w:hint="eastAsia"/>
        </w:rPr>
      </w:pPr>
    </w:p>
    <w:p w14:paraId="08660D48" w14:textId="77777777" w:rsidR="00A45FDA" w:rsidRDefault="00A45FDA">
      <w:pPr>
        <w:rPr>
          <w:rFonts w:hint="eastAsia"/>
        </w:rPr>
      </w:pPr>
    </w:p>
    <w:p w14:paraId="11E9370B" w14:textId="77777777" w:rsidR="00A45FDA" w:rsidRDefault="00A45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BB891" w14:textId="4E183655" w:rsidR="005F7784" w:rsidRDefault="005F7784"/>
    <w:sectPr w:rsidR="005F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84"/>
    <w:rsid w:val="00405574"/>
    <w:rsid w:val="005F7784"/>
    <w:rsid w:val="00A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56EAC-AE16-41AB-B44B-619C6C1F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