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31DE" w14:textId="77777777" w:rsidR="00B524BF" w:rsidRDefault="00B524BF">
      <w:pPr>
        <w:rPr>
          <w:rFonts w:hint="eastAsia"/>
        </w:rPr>
      </w:pPr>
      <w:r>
        <w:rPr>
          <w:rFonts w:hint="eastAsia"/>
        </w:rPr>
        <w:t>骨肉的拼音：gǔ ròu</w:t>
      </w:r>
    </w:p>
    <w:p w14:paraId="727700D4" w14:textId="77777777" w:rsidR="00B524BF" w:rsidRDefault="00B524BF">
      <w:pPr>
        <w:rPr>
          <w:rFonts w:hint="eastAsia"/>
        </w:rPr>
      </w:pPr>
      <w:r>
        <w:rPr>
          <w:rFonts w:hint="eastAsia"/>
        </w:rPr>
        <w:t>在汉语中，“骨肉”是一个承载着深厚情感和文化内涵的词汇。它不仅仅是指人体骨骼与肌肉，更象征了血浓于水的亲情关系，尤其是父母与子女之间不可分割的情感纽带。在古代文学作品里，“骨肉”一词经常被用来表达亲人之间的爱、责任以及牺牲精神。</w:t>
      </w:r>
    </w:p>
    <w:p w14:paraId="57F7BEAE" w14:textId="77777777" w:rsidR="00B524BF" w:rsidRDefault="00B524BF">
      <w:pPr>
        <w:rPr>
          <w:rFonts w:hint="eastAsia"/>
        </w:rPr>
      </w:pPr>
    </w:p>
    <w:p w14:paraId="7DE28096" w14:textId="77777777" w:rsidR="00B524BF" w:rsidRDefault="00B5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D5F8" w14:textId="77777777" w:rsidR="00B524BF" w:rsidRDefault="00B524BF">
      <w:pPr>
        <w:rPr>
          <w:rFonts w:hint="eastAsia"/>
        </w:rPr>
      </w:pPr>
      <w:r>
        <w:rPr>
          <w:rFonts w:hint="eastAsia"/>
        </w:rPr>
        <w:t>骨肉相连的意义</w:t>
      </w:r>
    </w:p>
    <w:p w14:paraId="340B3188" w14:textId="77777777" w:rsidR="00B524BF" w:rsidRDefault="00B524BF">
      <w:pPr>
        <w:rPr>
          <w:rFonts w:hint="eastAsia"/>
        </w:rPr>
      </w:pPr>
      <w:r>
        <w:rPr>
          <w:rFonts w:hint="eastAsia"/>
        </w:rPr>
        <w:t>“骨肉相连”意味着一种最亲密无间的关系。这种联系超越了时间与空间的限制，即使远隔千里也能感受到彼此的存在。在中国传统文化观念里，家庭是社会的基本单位，而作为家庭成员之间的骨肉之情，则被视为最为珍贵的情感之一。人们相信，无论发生什么变化，这份源自血脉深处的感情永远不会改变。</w:t>
      </w:r>
    </w:p>
    <w:p w14:paraId="13938E0E" w14:textId="77777777" w:rsidR="00B524BF" w:rsidRDefault="00B524BF">
      <w:pPr>
        <w:rPr>
          <w:rFonts w:hint="eastAsia"/>
        </w:rPr>
      </w:pPr>
    </w:p>
    <w:p w14:paraId="61D7275B" w14:textId="77777777" w:rsidR="00B524BF" w:rsidRDefault="00B5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CCDB" w14:textId="77777777" w:rsidR="00B524BF" w:rsidRDefault="00B524BF">
      <w:pPr>
        <w:rPr>
          <w:rFonts w:hint="eastAsia"/>
        </w:rPr>
      </w:pPr>
      <w:r>
        <w:rPr>
          <w:rFonts w:hint="eastAsia"/>
        </w:rPr>
        <w:t>历史故事中的骨肉情</w:t>
      </w:r>
    </w:p>
    <w:p w14:paraId="562D0EA6" w14:textId="77777777" w:rsidR="00B524BF" w:rsidRDefault="00B524BF">
      <w:pPr>
        <w:rPr>
          <w:rFonts w:hint="eastAsia"/>
        </w:rPr>
      </w:pPr>
      <w:r>
        <w:rPr>
          <w:rFonts w:hint="eastAsia"/>
        </w:rPr>
        <w:t>历史上有许多关于骨肉情的故事流传至今。比如三国时期的刘备，在白帝城托孤给诸葛亮时所表现出的那种对儿子刘禅深切关怀；还有唐代诗人杜甫在其诗作《茅屋为秋风所破歌》中描写自己为了保护家人不畏艰难险阻的经历。这些都体现了古人对于骨肉之亲的高度重视，并且通过艺术形式将这份情感传递给了后人。</w:t>
      </w:r>
    </w:p>
    <w:p w14:paraId="72663299" w14:textId="77777777" w:rsidR="00B524BF" w:rsidRDefault="00B524BF">
      <w:pPr>
        <w:rPr>
          <w:rFonts w:hint="eastAsia"/>
        </w:rPr>
      </w:pPr>
    </w:p>
    <w:p w14:paraId="5F5C6E0A" w14:textId="77777777" w:rsidR="00B524BF" w:rsidRDefault="00B5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93ADC" w14:textId="77777777" w:rsidR="00B524BF" w:rsidRDefault="00B524BF">
      <w:pPr>
        <w:rPr>
          <w:rFonts w:hint="eastAsia"/>
        </w:rPr>
      </w:pPr>
      <w:r>
        <w:rPr>
          <w:rFonts w:hint="eastAsia"/>
        </w:rPr>
        <w:t>现代社会里的骨肉观</w:t>
      </w:r>
    </w:p>
    <w:p w14:paraId="7777D7F3" w14:textId="77777777" w:rsidR="00B524BF" w:rsidRDefault="00B524BF">
      <w:pPr>
        <w:rPr>
          <w:rFonts w:hint="eastAsia"/>
        </w:rPr>
      </w:pPr>
      <w:r>
        <w:rPr>
          <w:rFonts w:hint="eastAsia"/>
        </w:rPr>
        <w:t>随着时代的发展和社会结构的变化，现代人对于“骨肉”的理解也在不断演变。尽管生活方式更加多元化，但骨肉之间那份真挚的感情依然没有减弱。许多人会通过各种方式来维系和加深与家人的感情，如定期聚会、共同旅行等。借助互联网技术，即使相距甚远也能够随时保持联系，让骨肉之情得以延续和发展。</w:t>
      </w:r>
    </w:p>
    <w:p w14:paraId="00542070" w14:textId="77777777" w:rsidR="00B524BF" w:rsidRDefault="00B524BF">
      <w:pPr>
        <w:rPr>
          <w:rFonts w:hint="eastAsia"/>
        </w:rPr>
      </w:pPr>
    </w:p>
    <w:p w14:paraId="10BF0160" w14:textId="77777777" w:rsidR="00B524BF" w:rsidRDefault="00B5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4944" w14:textId="77777777" w:rsidR="00B524BF" w:rsidRDefault="00B524BF">
      <w:pPr>
        <w:rPr>
          <w:rFonts w:hint="eastAsia"/>
        </w:rPr>
      </w:pPr>
      <w:r>
        <w:rPr>
          <w:rFonts w:hint="eastAsia"/>
        </w:rPr>
        <w:t>最后的总结</w:t>
      </w:r>
    </w:p>
    <w:p w14:paraId="3556A181" w14:textId="77777777" w:rsidR="00B524BF" w:rsidRDefault="00B524BF">
      <w:pPr>
        <w:rPr>
          <w:rFonts w:hint="eastAsia"/>
        </w:rPr>
      </w:pPr>
      <w:r>
        <w:rPr>
          <w:rFonts w:hint="eastAsia"/>
        </w:rPr>
        <w:t>从古至今，“骨肉”这个词始终承载着中国人内心深处最柔软的部分——那便是对家人无尽的爱与牵挂。它提醒着我们珍惜身边的亲人，铭记他们为我们付出的一切。在未来的生活里，愿每个人都能用心去感受并维护这份珍贵的情感，使骨肉相连的美好愿景成为现实。</w:t>
      </w:r>
    </w:p>
    <w:p w14:paraId="2DB3F66C" w14:textId="77777777" w:rsidR="00B524BF" w:rsidRDefault="00B524BF">
      <w:pPr>
        <w:rPr>
          <w:rFonts w:hint="eastAsia"/>
        </w:rPr>
      </w:pPr>
    </w:p>
    <w:p w14:paraId="0BE7C092" w14:textId="77777777" w:rsidR="00B524BF" w:rsidRDefault="00B52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ED20" w14:textId="6C0160B4" w:rsidR="00EA7AC4" w:rsidRDefault="00EA7AC4"/>
    <w:sectPr w:rsidR="00EA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4"/>
    <w:rsid w:val="00613040"/>
    <w:rsid w:val="00B524BF"/>
    <w:rsid w:val="00E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9681-466D-4C51-80D6-88FA54A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