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5FEDA" w14:textId="77777777" w:rsidR="0029720C" w:rsidRDefault="0029720C">
      <w:pPr>
        <w:rPr>
          <w:rFonts w:hint="eastAsia"/>
        </w:rPr>
      </w:pPr>
      <w:r>
        <w:rPr>
          <w:rFonts w:hint="eastAsia"/>
        </w:rPr>
        <w:t>Feng Jing (风景)：自然与人文的和谐画卷</w:t>
      </w:r>
    </w:p>
    <w:p w14:paraId="0BBA40E9" w14:textId="77777777" w:rsidR="0029720C" w:rsidRDefault="0029720C">
      <w:pPr>
        <w:rPr>
          <w:rFonts w:hint="eastAsia"/>
        </w:rPr>
      </w:pPr>
      <w:r>
        <w:rPr>
          <w:rFonts w:hint="eastAsia"/>
        </w:rPr>
        <w:t>在汉语中，“风景”（Feng Jing）不仅仅是指自然界中的山水草木，更是一种文化积淀和艺术表达。从古老的诗歌到现代的摄影作品，风景一直是中国人心中不可或缺的一部分。它象征着人与自然之间微妙而深刻的联系，承载着人们对美好生活无尽的向往。</w:t>
      </w:r>
    </w:p>
    <w:p w14:paraId="0142F47A" w14:textId="77777777" w:rsidR="0029720C" w:rsidRDefault="0029720C">
      <w:pPr>
        <w:rPr>
          <w:rFonts w:hint="eastAsia"/>
        </w:rPr>
      </w:pPr>
    </w:p>
    <w:p w14:paraId="03BDC54F" w14:textId="77777777" w:rsidR="0029720C" w:rsidRDefault="002972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7EFE4" w14:textId="77777777" w:rsidR="0029720C" w:rsidRDefault="0029720C">
      <w:pPr>
        <w:rPr>
          <w:rFonts w:hint="eastAsia"/>
        </w:rPr>
      </w:pPr>
      <w:r>
        <w:rPr>
          <w:rFonts w:hint="eastAsia"/>
        </w:rPr>
        <w:t>中国古典园林——人工雕琢下的自然之美</w:t>
      </w:r>
    </w:p>
    <w:p w14:paraId="73A1F065" w14:textId="77777777" w:rsidR="0029720C" w:rsidRDefault="0029720C">
      <w:pPr>
        <w:rPr>
          <w:rFonts w:hint="eastAsia"/>
        </w:rPr>
      </w:pPr>
      <w:r>
        <w:rPr>
          <w:rFonts w:hint="eastAsia"/>
        </w:rPr>
        <w:t>当提及中国的风景时，不得不提到那些精心设计的古典园林。苏州园林便是其中的杰出代表之一，它们通过巧妙地运用有限的空间，创造出无限变化的景观。亭台楼阁、曲径通幽、假山池沼等元素相互交织，每一处细节都透露出设计师对自然美的深刻理解以及精湛技艺。游客漫步其间，仿佛置身于一幅流动的水墨画之中。</w:t>
      </w:r>
    </w:p>
    <w:p w14:paraId="065C3476" w14:textId="77777777" w:rsidR="0029720C" w:rsidRDefault="0029720C">
      <w:pPr>
        <w:rPr>
          <w:rFonts w:hint="eastAsia"/>
        </w:rPr>
      </w:pPr>
    </w:p>
    <w:p w14:paraId="55220802" w14:textId="77777777" w:rsidR="0029720C" w:rsidRDefault="002972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AD748" w14:textId="77777777" w:rsidR="0029720C" w:rsidRDefault="0029720C">
      <w:pPr>
        <w:rPr>
          <w:rFonts w:hint="eastAsia"/>
        </w:rPr>
      </w:pPr>
      <w:r>
        <w:rPr>
          <w:rFonts w:hint="eastAsia"/>
        </w:rPr>
        <w:t>壮丽河山——大自然赋予华夏大地的独特礼物</w:t>
      </w:r>
    </w:p>
    <w:p w14:paraId="35581FF4" w14:textId="77777777" w:rsidR="0029720C" w:rsidRDefault="0029720C">
      <w:pPr>
        <w:rPr>
          <w:rFonts w:hint="eastAsia"/>
        </w:rPr>
      </w:pPr>
      <w:r>
        <w:rPr>
          <w:rFonts w:hint="eastAsia"/>
        </w:rPr>
        <w:t>中国拥有众多令人叹为观止的自然景观，如雄伟的喜马拉雅山脉、广袤无垠的内蒙古草原、波涛汹涌的长江黄河等。这些景象不仅展现了地球母亲的强大创造力，也见证了中华民族悠久的历史变迁。无论是攀登高峰还是泛舟江河，人们都能感受到那份来自心底深处对这片土地深深的热爱之情。</w:t>
      </w:r>
    </w:p>
    <w:p w14:paraId="6440F516" w14:textId="77777777" w:rsidR="0029720C" w:rsidRDefault="0029720C">
      <w:pPr>
        <w:rPr>
          <w:rFonts w:hint="eastAsia"/>
        </w:rPr>
      </w:pPr>
    </w:p>
    <w:p w14:paraId="4EF60DB1" w14:textId="77777777" w:rsidR="0029720C" w:rsidRDefault="002972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183CA" w14:textId="77777777" w:rsidR="0029720C" w:rsidRDefault="0029720C">
      <w:pPr>
        <w:rPr>
          <w:rFonts w:hint="eastAsia"/>
        </w:rPr>
      </w:pPr>
      <w:r>
        <w:rPr>
          <w:rFonts w:hint="eastAsia"/>
        </w:rPr>
        <w:t>四季变换——时间流转中的色彩盛宴</w:t>
      </w:r>
    </w:p>
    <w:p w14:paraId="3B22461C" w14:textId="77777777" w:rsidR="0029720C" w:rsidRDefault="0029720C">
      <w:pPr>
        <w:rPr>
          <w:rFonts w:hint="eastAsia"/>
        </w:rPr>
      </w:pPr>
      <w:r>
        <w:rPr>
          <w:rFonts w:hint="eastAsia"/>
        </w:rPr>
        <w:t>随着时间的推移，风景也在不断改变着它的面貌。春天，万物复苏，花儿争艳；夏天，绿树成荫，蝉鸣鸟叫；秋天，则是金黄满地，硕果累累；冬天来临之际，银装素裹的世界又别有一番风味。每个季节都有其独特的魅力所在，而正是这种周期性的更替让我们的生活变得更加丰富多彩。</w:t>
      </w:r>
    </w:p>
    <w:p w14:paraId="6BBAAC7C" w14:textId="77777777" w:rsidR="0029720C" w:rsidRDefault="0029720C">
      <w:pPr>
        <w:rPr>
          <w:rFonts w:hint="eastAsia"/>
        </w:rPr>
      </w:pPr>
    </w:p>
    <w:p w14:paraId="606E53AB" w14:textId="77777777" w:rsidR="0029720C" w:rsidRDefault="002972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67F43" w14:textId="77777777" w:rsidR="0029720C" w:rsidRDefault="0029720C">
      <w:pPr>
        <w:rPr>
          <w:rFonts w:hint="eastAsia"/>
        </w:rPr>
      </w:pPr>
      <w:r>
        <w:rPr>
          <w:rFonts w:hint="eastAsia"/>
        </w:rPr>
        <w:t>人文风情——历史长河中的人文印记</w:t>
      </w:r>
    </w:p>
    <w:p w14:paraId="0ACCC925" w14:textId="77777777" w:rsidR="0029720C" w:rsidRDefault="0029720C">
      <w:pPr>
        <w:rPr>
          <w:rFonts w:hint="eastAsia"/>
        </w:rPr>
      </w:pPr>
      <w:r>
        <w:rPr>
          <w:rFonts w:hint="eastAsia"/>
        </w:rPr>
        <w:t>除了自然风光之外，中国人还善于将自己的情感寄托于特定地点，并赋予它们特殊意义。例如，在清明节扫墓祭祖是一项重要的传统活动；端午节赛龙舟则是为了纪念爱国诗人屈原。此外还有许多节日庆典都会选择在具有代表性的风景名胜区举行，这使得景点本身成为了传承文化的重要载体。</w:t>
      </w:r>
    </w:p>
    <w:p w14:paraId="4AB18355" w14:textId="77777777" w:rsidR="0029720C" w:rsidRDefault="0029720C">
      <w:pPr>
        <w:rPr>
          <w:rFonts w:hint="eastAsia"/>
        </w:rPr>
      </w:pPr>
    </w:p>
    <w:p w14:paraId="309DB435" w14:textId="77777777" w:rsidR="0029720C" w:rsidRDefault="002972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33C7B" w14:textId="77777777" w:rsidR="0029720C" w:rsidRDefault="0029720C">
      <w:pPr>
        <w:rPr>
          <w:rFonts w:hint="eastAsia"/>
        </w:rPr>
      </w:pPr>
      <w:r>
        <w:rPr>
          <w:rFonts w:hint="eastAsia"/>
        </w:rPr>
        <w:t>最后的总结：风景背后的故事</w:t>
      </w:r>
    </w:p>
    <w:p w14:paraId="0F330A57" w14:textId="77777777" w:rsidR="0029720C" w:rsidRDefault="0029720C">
      <w:pPr>
        <w:rPr>
          <w:rFonts w:hint="eastAsia"/>
        </w:rPr>
      </w:pPr>
      <w:r>
        <w:rPr>
          <w:rFonts w:hint="eastAsia"/>
        </w:rPr>
        <w:t>“风景”二字在中国文化里远不止表面所见那么简单。它是自然景观与人文精神相结合的艺术结晶，反映了中国人对于生活的热爱及追求。每一片树叶、每一滴水珠都在诉说着属于这个时代的故事。当我们驻足欣赏身边的美景时，请不要忘记用心去感受那份隐藏在其背后深厚的文化底蕴吧。</w:t>
      </w:r>
    </w:p>
    <w:p w14:paraId="57DB6696" w14:textId="77777777" w:rsidR="0029720C" w:rsidRDefault="0029720C">
      <w:pPr>
        <w:rPr>
          <w:rFonts w:hint="eastAsia"/>
        </w:rPr>
      </w:pPr>
    </w:p>
    <w:p w14:paraId="4614BBBF" w14:textId="77777777" w:rsidR="0029720C" w:rsidRDefault="002972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07613D" w14:textId="16FB69C0" w:rsidR="00B577F8" w:rsidRDefault="00B577F8"/>
    <w:sectPr w:rsidR="00B57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F8"/>
    <w:rsid w:val="0029720C"/>
    <w:rsid w:val="00613040"/>
    <w:rsid w:val="00B5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8A1BD-3D13-444A-B270-50866E7F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