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B7E3" w14:textId="77777777" w:rsidR="001F5EFF" w:rsidRDefault="001F5EFF">
      <w:pPr>
        <w:rPr>
          <w:rFonts w:hint="eastAsia"/>
        </w:rPr>
      </w:pPr>
      <w:r>
        <w:rPr>
          <w:rFonts w:hint="eastAsia"/>
        </w:rPr>
        <w:t>chàn</w:t>
      </w:r>
    </w:p>
    <w:p w14:paraId="212FD6F4" w14:textId="77777777" w:rsidR="001F5EFF" w:rsidRDefault="001F5EFF">
      <w:pPr>
        <w:rPr>
          <w:rFonts w:hint="eastAsia"/>
        </w:rPr>
      </w:pPr>
      <w:r>
        <w:rPr>
          <w:rFonts w:hint="eastAsia"/>
        </w:rPr>
        <w:t>在汉语拼音中，“颤”字的拼音为 chàn。这个发音代表了多种含义，其中最常见的是描述物体因为外力作用或内在原因而快速、短促地来回移动，这种现象我们通常称之为“颤抖”。当人们感到寒冷、恐惧、激动或者虚弱时，身体可能会不由自主地产生这种反应。在物理学上，震动也是一种颤动形式，它涉及到能量从一个点向周围空间传递的过程。</w:t>
      </w:r>
    </w:p>
    <w:p w14:paraId="589B880A" w14:textId="77777777" w:rsidR="001F5EFF" w:rsidRDefault="001F5EFF">
      <w:pPr>
        <w:rPr>
          <w:rFonts w:hint="eastAsia"/>
        </w:rPr>
      </w:pPr>
    </w:p>
    <w:p w14:paraId="6FD45C52" w14:textId="77777777" w:rsidR="001F5EFF" w:rsidRDefault="001F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5BAF2" w14:textId="77777777" w:rsidR="001F5EFF" w:rsidRDefault="001F5EFF">
      <w:pPr>
        <w:rPr>
          <w:rFonts w:hint="eastAsia"/>
        </w:rPr>
      </w:pPr>
      <w:r>
        <w:rPr>
          <w:rFonts w:hint="eastAsia"/>
        </w:rPr>
        <w:t>颤：情感的波动</w:t>
      </w:r>
    </w:p>
    <w:p w14:paraId="26DB7576" w14:textId="77777777" w:rsidR="001F5EFF" w:rsidRDefault="001F5EFF">
      <w:pPr>
        <w:rPr>
          <w:rFonts w:hint="eastAsia"/>
        </w:rPr>
      </w:pPr>
      <w:r>
        <w:rPr>
          <w:rFonts w:hint="eastAsia"/>
        </w:rPr>
        <w:t>人类的情感世界丰富多样，而“颤”这一字往往与强烈的情感体验紧密相连。无论是喜极而泣的泪水，还是面对危险时的心惊肉跳，我们的内心世界常常通过身体的颤动来表达。例如，当一个人站在舞台中央准备演讲，紧张的情绪可能让他的声音微微发抖；或是恋人之间初次牵手时那难以抑制的心跳加速，都是“颤”这一状态的具体体现。这些瞬间不仅仅是生理上的反应，更是人与人之间情感交流的独特语言。</w:t>
      </w:r>
    </w:p>
    <w:p w14:paraId="4E6A4A15" w14:textId="77777777" w:rsidR="001F5EFF" w:rsidRDefault="001F5EFF">
      <w:pPr>
        <w:rPr>
          <w:rFonts w:hint="eastAsia"/>
        </w:rPr>
      </w:pPr>
    </w:p>
    <w:p w14:paraId="11B03551" w14:textId="77777777" w:rsidR="001F5EFF" w:rsidRDefault="001F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223CB" w14:textId="77777777" w:rsidR="001F5EFF" w:rsidRDefault="001F5EFF">
      <w:pPr>
        <w:rPr>
          <w:rFonts w:hint="eastAsia"/>
        </w:rPr>
      </w:pPr>
      <w:r>
        <w:rPr>
          <w:rFonts w:hint="eastAsia"/>
        </w:rPr>
        <w:t>颤：艺术中的表现</w:t>
      </w:r>
    </w:p>
    <w:p w14:paraId="47FC25FC" w14:textId="77777777" w:rsidR="001F5EFF" w:rsidRDefault="001F5EFF">
      <w:pPr>
        <w:rPr>
          <w:rFonts w:hint="eastAsia"/>
        </w:rPr>
      </w:pPr>
      <w:r>
        <w:rPr>
          <w:rFonts w:hint="eastAsia"/>
        </w:rPr>
        <w:t>在文学和艺术领域，“颤”同样扮演着重要的角色。诗人常常用“颤”来形容那些触动心灵深处的事物，如夜空中闪烁的星辰、微风中摇曳的花朵等，以此来传达一种微妙而又深刻的感受。画家笔下的线条可以是刚劲有力的，也可以是柔美颤动的，后者往往能给人带来更加生动、富有生命力的画面感。音乐家则会利用音符之间的细微变化，创造出令人感动的旋律，使听众仿佛能够听到作曲者内心的颤动。</w:t>
      </w:r>
    </w:p>
    <w:p w14:paraId="49FF3C24" w14:textId="77777777" w:rsidR="001F5EFF" w:rsidRDefault="001F5EFF">
      <w:pPr>
        <w:rPr>
          <w:rFonts w:hint="eastAsia"/>
        </w:rPr>
      </w:pPr>
    </w:p>
    <w:p w14:paraId="73AB000C" w14:textId="77777777" w:rsidR="001F5EFF" w:rsidRDefault="001F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AB94" w14:textId="77777777" w:rsidR="001F5EFF" w:rsidRDefault="001F5EFF">
      <w:pPr>
        <w:rPr>
          <w:rFonts w:hint="eastAsia"/>
        </w:rPr>
      </w:pPr>
      <w:r>
        <w:rPr>
          <w:rFonts w:hint="eastAsia"/>
        </w:rPr>
        <w:t>颤：自然界的回响</w:t>
      </w:r>
    </w:p>
    <w:p w14:paraId="6F5CC664" w14:textId="77777777" w:rsidR="001F5EFF" w:rsidRDefault="001F5EFF">
      <w:pPr>
        <w:rPr>
          <w:rFonts w:hint="eastAsia"/>
        </w:rPr>
      </w:pPr>
      <w:r>
        <w:rPr>
          <w:rFonts w:hint="eastAsia"/>
        </w:rPr>
        <w:t>大自然是一个充满奇迹的世界，其中也不乏“颤”的身影。春天里，新芽破土而出，那是生命对寒冬的挑战，也是对未来充满希望的颤动；夏日清晨，露珠在草叶尖端滚动，映射出七彩光芒，宛如大地献给天空的一颗颗晶莹泪滴；秋风扫过树林，黄叶飘落，每一片都带着季节更替的信息，它们在空中翻飞的姿态就像是大地上一场无声的舞蹈；冬日来临，雪花纷纷扬扬地洒落，覆盖了整个世界，寂静之中似乎还能听到雪片落地时发出的轻微颤音。</w:t>
      </w:r>
    </w:p>
    <w:p w14:paraId="4465AD65" w14:textId="77777777" w:rsidR="001F5EFF" w:rsidRDefault="001F5EFF">
      <w:pPr>
        <w:rPr>
          <w:rFonts w:hint="eastAsia"/>
        </w:rPr>
      </w:pPr>
    </w:p>
    <w:p w14:paraId="71AC464F" w14:textId="77777777" w:rsidR="001F5EFF" w:rsidRDefault="001F5EF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65EBBC8" w14:textId="77777777" w:rsidR="001F5EFF" w:rsidRDefault="001F5EFF">
      <w:pPr>
        <w:rPr>
          <w:rFonts w:hint="eastAsia"/>
        </w:rPr>
      </w:pPr>
      <w:r>
        <w:rPr>
          <w:rFonts w:hint="eastAsia"/>
        </w:rPr>
        <w:t>颤：科技的进步</w:t>
      </w:r>
    </w:p>
    <w:p w14:paraId="41F7F6A4" w14:textId="77777777" w:rsidR="001F5EFF" w:rsidRDefault="001F5EFF">
      <w:pPr>
        <w:rPr>
          <w:rFonts w:hint="eastAsia"/>
        </w:rPr>
      </w:pPr>
      <w:r>
        <w:rPr>
          <w:rFonts w:hint="eastAsia"/>
        </w:rPr>
        <w:t>随着科学技术的发展，“颤”也成为了许多领域的研究对象。例如，在机械工程中，工程师们致力于减少机器运行时产生的振动，以提高设备的稳定性和使用寿命；在医学领域，医生们利用超声波等技术检测人体内部结构，通过观察组织的振动情况来判断健康状况；而在建筑学方面，设计师们考虑建筑物在地震等自然灾害面前的抗震性能，确保人们的生命财产安全。因此，“颤”不仅是自然界和人类生活中的一种现象，它还在推动着社会不断向前发展。</w:t>
      </w:r>
    </w:p>
    <w:p w14:paraId="69D5F4B3" w14:textId="77777777" w:rsidR="001F5EFF" w:rsidRDefault="001F5EFF">
      <w:pPr>
        <w:rPr>
          <w:rFonts w:hint="eastAsia"/>
        </w:rPr>
      </w:pPr>
    </w:p>
    <w:p w14:paraId="7965021B" w14:textId="77777777" w:rsidR="001F5EFF" w:rsidRDefault="001F5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68598" w14:textId="501965D8" w:rsidR="00E11ADA" w:rsidRDefault="00E11ADA"/>
    <w:sectPr w:rsidR="00E11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DA"/>
    <w:rsid w:val="001F5EFF"/>
    <w:rsid w:val="00613040"/>
    <w:rsid w:val="00E1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8F99-0782-423C-BE20-CD46C69A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