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C8EA" w14:textId="77777777" w:rsidR="00A0106B" w:rsidRDefault="00A0106B">
      <w:pPr>
        <w:rPr>
          <w:rFonts w:hint="eastAsia"/>
        </w:rPr>
      </w:pPr>
      <w:r>
        <w:rPr>
          <w:rFonts w:hint="eastAsia"/>
        </w:rPr>
        <w:t>Chú Yīng Zhǎn Chì：雏鹰展翅的拼音</w:t>
      </w:r>
    </w:p>
    <w:p w14:paraId="68E76590" w14:textId="77777777" w:rsidR="00A0106B" w:rsidRDefault="00A0106B">
      <w:pPr>
        <w:rPr>
          <w:rFonts w:hint="eastAsia"/>
        </w:rPr>
      </w:pPr>
      <w:r>
        <w:rPr>
          <w:rFonts w:hint="eastAsia"/>
        </w:rPr>
        <w:t>“Chú Yīng Zhǎn Chì”是中文词汇“雏鹰展翅”的拼音表示，根据汉语拼音方案，这是将汉字转换为拉丁字母的一种标准化方式。汉语拼音不仅是汉语学习者掌握发音规则的重要工具，也是国际交流中表达中国语言文化的桥梁。对于“雏鹰展翅”这个词语，它不仅是一个简单的鸟类动作描述，更蕴含着深刻的寓意和象征意义。</w:t>
      </w:r>
    </w:p>
    <w:p w14:paraId="232D5590" w14:textId="77777777" w:rsidR="00A0106B" w:rsidRDefault="00A0106B">
      <w:pPr>
        <w:rPr>
          <w:rFonts w:hint="eastAsia"/>
        </w:rPr>
      </w:pPr>
    </w:p>
    <w:p w14:paraId="1241B3DD" w14:textId="77777777" w:rsidR="00A0106B" w:rsidRDefault="00A01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27B45" w14:textId="77777777" w:rsidR="00A0106B" w:rsidRDefault="00A0106B">
      <w:pPr>
        <w:rPr>
          <w:rFonts w:hint="eastAsia"/>
        </w:rPr>
      </w:pPr>
      <w:r>
        <w:rPr>
          <w:rFonts w:hint="eastAsia"/>
        </w:rPr>
        <w:t>生命的初启：从雏鹰到飞翔</w:t>
      </w:r>
    </w:p>
    <w:p w14:paraId="4204AB58" w14:textId="77777777" w:rsidR="00A0106B" w:rsidRDefault="00A0106B">
      <w:pPr>
        <w:rPr>
          <w:rFonts w:hint="eastAsia"/>
        </w:rPr>
      </w:pPr>
      <w:r>
        <w:rPr>
          <w:rFonts w:hint="eastAsia"/>
        </w:rPr>
        <w:t>在自然界中，雏鹰代表着新生与希望。当一只小鹰破壳而出时，它的生命旅程才刚刚开始。在这个阶段，它们需要依靠父母的照顾和保护来生存。随着时间的推移，小鹰逐渐成长，身体变得强壮，羽毛也日益丰满。到了一定时候，雏鹰会在巢穴周围进行初步的飞行练习，学习如何利用空气动力学原理，在天空中翱翔。这个过程充满了挑战，但正是这些经历铸就了雄鹰未来的王者风范。</w:t>
      </w:r>
    </w:p>
    <w:p w14:paraId="2B765AAD" w14:textId="77777777" w:rsidR="00A0106B" w:rsidRDefault="00A0106B">
      <w:pPr>
        <w:rPr>
          <w:rFonts w:hint="eastAsia"/>
        </w:rPr>
      </w:pPr>
    </w:p>
    <w:p w14:paraId="607B640C" w14:textId="77777777" w:rsidR="00A0106B" w:rsidRDefault="00A01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26FA1" w14:textId="77777777" w:rsidR="00A0106B" w:rsidRDefault="00A0106B">
      <w:pPr>
        <w:rPr>
          <w:rFonts w:hint="eastAsia"/>
        </w:rPr>
      </w:pPr>
      <w:r>
        <w:rPr>
          <w:rFonts w:hint="eastAsia"/>
        </w:rPr>
        <w:t>勇气与决心：展翅的时刻</w:t>
      </w:r>
    </w:p>
    <w:p w14:paraId="1713EF99" w14:textId="77777777" w:rsidR="00A0106B" w:rsidRDefault="00A0106B">
      <w:pPr>
        <w:rPr>
          <w:rFonts w:hint="eastAsia"/>
        </w:rPr>
      </w:pPr>
      <w:r>
        <w:rPr>
          <w:rFonts w:hint="eastAsia"/>
        </w:rPr>
        <w:t>当雏鹰准备首次独自飞翔时，这是一次对自身极限的考验。每一次振翅都是对未知世界的探索，每一次升空都是对自己能力的信任。在这个关键时刻，勇气和决心显得尤为重要。只有勇敢面对恐惧，坚定地迈出第一步，雏鹰才能真正实现从依赖到独立的转变。展翅高飞不仅仅是物理上的行为，更是一种精神上的突破，它象征着个体的成长、进步以及对未来充满信心的态度。</w:t>
      </w:r>
    </w:p>
    <w:p w14:paraId="67B8585A" w14:textId="77777777" w:rsidR="00A0106B" w:rsidRDefault="00A0106B">
      <w:pPr>
        <w:rPr>
          <w:rFonts w:hint="eastAsia"/>
        </w:rPr>
      </w:pPr>
    </w:p>
    <w:p w14:paraId="110E42B3" w14:textId="77777777" w:rsidR="00A0106B" w:rsidRDefault="00A01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3326E" w14:textId="77777777" w:rsidR="00A0106B" w:rsidRDefault="00A0106B">
      <w:pPr>
        <w:rPr>
          <w:rFonts w:hint="eastAsia"/>
        </w:rPr>
      </w:pPr>
      <w:r>
        <w:rPr>
          <w:rFonts w:hint="eastAsia"/>
        </w:rPr>
        <w:t>寓意深远：雏鹰展翅的文化价值</w:t>
      </w:r>
    </w:p>
    <w:p w14:paraId="61257348" w14:textId="77777777" w:rsidR="00A0106B" w:rsidRDefault="00A0106B">
      <w:pPr>
        <w:rPr>
          <w:rFonts w:hint="eastAsia"/>
        </w:rPr>
      </w:pPr>
      <w:r>
        <w:rPr>
          <w:rFonts w:hint="eastAsia"/>
        </w:rPr>
        <w:t>在中国文化里，“雏鹰展翅”常被用来比喻年轻人的成长和发展。正如雏鹰必须经过艰苦的训练才能成为天空的主宰一样，年轻人也需要通过不断学习和实践来提升自我，迎接未来的挑战。这一形象还体现了中华民族自强不息的精神风貌——无论遇到多大的困难，都要保持积极向上的态度，勇于追求梦想，敢于超越自我。因此，“雏鹰展翅”不仅仅是一个自然现象，更成为了激励人们奋发图强的文化符号。</w:t>
      </w:r>
    </w:p>
    <w:p w14:paraId="2E8E8735" w14:textId="77777777" w:rsidR="00A0106B" w:rsidRDefault="00A0106B">
      <w:pPr>
        <w:rPr>
          <w:rFonts w:hint="eastAsia"/>
        </w:rPr>
      </w:pPr>
    </w:p>
    <w:p w14:paraId="04F4CF31" w14:textId="77777777" w:rsidR="00A0106B" w:rsidRDefault="00A01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72D3C" w14:textId="77777777" w:rsidR="00A0106B" w:rsidRDefault="00A0106B">
      <w:pPr>
        <w:rPr>
          <w:rFonts w:hint="eastAsia"/>
        </w:rPr>
      </w:pPr>
      <w:r>
        <w:rPr>
          <w:rFonts w:hint="eastAsia"/>
        </w:rPr>
        <w:t>展望未来：像雏鹰一样勇敢前行</w:t>
      </w:r>
    </w:p>
    <w:p w14:paraId="7BD6615D" w14:textId="77777777" w:rsidR="00A0106B" w:rsidRDefault="00A0106B">
      <w:pPr>
        <w:rPr>
          <w:rFonts w:hint="eastAsia"/>
        </w:rPr>
      </w:pPr>
      <w:r>
        <w:rPr>
          <w:rFonts w:hint="eastAsia"/>
        </w:rPr>
        <w:t>现代社会快速变化，每个人都面临着各种各样的机遇和挑战。就像雏鹰需要适应天空的变化一样，我们也应该学会调整自己的步伐，以更加开放的心态去迎接新的事物。无论是个人的职业发展还是社会的进步，都需要我们具备像雏鹰那样的勇气和智慧。让我们铭记“Chú Yīng Zhǎn Chì”的深刻含义，在人生的道路上不断努力，勇敢地向着更高远的目标飞翔吧！</w:t>
      </w:r>
    </w:p>
    <w:p w14:paraId="51C3EA7C" w14:textId="77777777" w:rsidR="00A0106B" w:rsidRDefault="00A0106B">
      <w:pPr>
        <w:rPr>
          <w:rFonts w:hint="eastAsia"/>
        </w:rPr>
      </w:pPr>
    </w:p>
    <w:p w14:paraId="0C182AED" w14:textId="77777777" w:rsidR="00A0106B" w:rsidRDefault="00A01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30A59" w14:textId="64076E1D" w:rsidR="00C1240F" w:rsidRDefault="00C1240F"/>
    <w:sectPr w:rsidR="00C12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0F"/>
    <w:rsid w:val="00613040"/>
    <w:rsid w:val="00A0106B"/>
    <w:rsid w:val="00C1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68F21-AEB4-4029-9D88-CFE3F270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