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4573B" w14:textId="77777777" w:rsidR="00B8404F" w:rsidRDefault="00B8404F">
      <w:pPr>
        <w:rPr>
          <w:rFonts w:hint="eastAsia"/>
        </w:rPr>
      </w:pPr>
    </w:p>
    <w:p w14:paraId="3EEC6599" w14:textId="77777777" w:rsidR="00B8404F" w:rsidRDefault="00B8404F">
      <w:pPr>
        <w:rPr>
          <w:rFonts w:hint="eastAsia"/>
        </w:rPr>
      </w:pPr>
      <w:r>
        <w:rPr>
          <w:rFonts w:hint="eastAsia"/>
        </w:rPr>
        <w:tab/>
        <w:t>阿弥陀佛的拼音</w:t>
      </w:r>
    </w:p>
    <w:p w14:paraId="11FD5FF3" w14:textId="77777777" w:rsidR="00B8404F" w:rsidRDefault="00B8404F">
      <w:pPr>
        <w:rPr>
          <w:rFonts w:hint="eastAsia"/>
        </w:rPr>
      </w:pPr>
    </w:p>
    <w:p w14:paraId="57DA6CD8" w14:textId="77777777" w:rsidR="00B8404F" w:rsidRDefault="00B8404F">
      <w:pPr>
        <w:rPr>
          <w:rFonts w:hint="eastAsia"/>
        </w:rPr>
      </w:pPr>
    </w:p>
    <w:p w14:paraId="009531F0" w14:textId="77777777" w:rsidR="00B8404F" w:rsidRDefault="00B8404F">
      <w:pPr>
        <w:rPr>
          <w:rFonts w:hint="eastAsia"/>
        </w:rPr>
      </w:pPr>
      <w:r>
        <w:rPr>
          <w:rFonts w:hint="eastAsia"/>
        </w:rPr>
        <w:tab/>
        <w:t>阿弥陀佛，“ē mí tuó fó”，这四个字在汉语中的发音，对于许多华人来说耳熟能详。它不仅是佛教净土宗的核心信仰对象，同时也是众多信徒日常生活中频繁念诵的佛号。阿弥陀佛是梵文Amitābha的音译，意为“无量光”、“无量寿”。通过对其名称的正确发音，我们可以更好地理解与感受其深远的文化和精神内涵。</w:t>
      </w:r>
    </w:p>
    <w:p w14:paraId="5C21A04B" w14:textId="77777777" w:rsidR="00B8404F" w:rsidRDefault="00B8404F">
      <w:pPr>
        <w:rPr>
          <w:rFonts w:hint="eastAsia"/>
        </w:rPr>
      </w:pPr>
    </w:p>
    <w:p w14:paraId="14336574" w14:textId="77777777" w:rsidR="00B8404F" w:rsidRDefault="00B8404F">
      <w:pPr>
        <w:rPr>
          <w:rFonts w:hint="eastAsia"/>
        </w:rPr>
      </w:pPr>
    </w:p>
    <w:p w14:paraId="17B08F54" w14:textId="77777777" w:rsidR="00B8404F" w:rsidRDefault="00B8404F">
      <w:pPr>
        <w:rPr>
          <w:rFonts w:hint="eastAsia"/>
        </w:rPr>
      </w:pPr>
    </w:p>
    <w:p w14:paraId="5A099B52" w14:textId="77777777" w:rsidR="00B8404F" w:rsidRDefault="00B8404F">
      <w:pPr>
        <w:rPr>
          <w:rFonts w:hint="eastAsia"/>
        </w:rPr>
      </w:pPr>
      <w:r>
        <w:rPr>
          <w:rFonts w:hint="eastAsia"/>
        </w:rPr>
        <w:tab/>
        <w:t>佛教中的重要地位</w:t>
      </w:r>
    </w:p>
    <w:p w14:paraId="1F74B981" w14:textId="77777777" w:rsidR="00B8404F" w:rsidRDefault="00B8404F">
      <w:pPr>
        <w:rPr>
          <w:rFonts w:hint="eastAsia"/>
        </w:rPr>
      </w:pPr>
    </w:p>
    <w:p w14:paraId="1E4C3717" w14:textId="77777777" w:rsidR="00B8404F" w:rsidRDefault="00B8404F">
      <w:pPr>
        <w:rPr>
          <w:rFonts w:hint="eastAsia"/>
        </w:rPr>
      </w:pPr>
    </w:p>
    <w:p w14:paraId="40373383" w14:textId="77777777" w:rsidR="00B8404F" w:rsidRDefault="00B8404F">
      <w:pPr>
        <w:rPr>
          <w:rFonts w:hint="eastAsia"/>
        </w:rPr>
      </w:pPr>
      <w:r>
        <w:rPr>
          <w:rFonts w:hint="eastAsia"/>
        </w:rPr>
        <w:tab/>
        <w:t>在大乘佛教中，阿弥陀佛被视为西方极乐世界的教主。信徒们相信，通过诚心诚意地念诵“阿弥陀佛”的名号，可以得到其庇佑，在生命结束后往生至西方极乐世界，享受无尽的幸福与安宁。这一信念不仅在中国、日本、韩国等东亚国家广泛流传，也在世界各地拥有众多追随者。</w:t>
      </w:r>
    </w:p>
    <w:p w14:paraId="026BF927" w14:textId="77777777" w:rsidR="00B8404F" w:rsidRDefault="00B8404F">
      <w:pPr>
        <w:rPr>
          <w:rFonts w:hint="eastAsia"/>
        </w:rPr>
      </w:pPr>
    </w:p>
    <w:p w14:paraId="15E04E77" w14:textId="77777777" w:rsidR="00B8404F" w:rsidRDefault="00B8404F">
      <w:pPr>
        <w:rPr>
          <w:rFonts w:hint="eastAsia"/>
        </w:rPr>
      </w:pPr>
    </w:p>
    <w:p w14:paraId="75DA8CAB" w14:textId="77777777" w:rsidR="00B8404F" w:rsidRDefault="00B8404F">
      <w:pPr>
        <w:rPr>
          <w:rFonts w:hint="eastAsia"/>
        </w:rPr>
      </w:pPr>
    </w:p>
    <w:p w14:paraId="097F11C8" w14:textId="77777777" w:rsidR="00B8404F" w:rsidRDefault="00B8404F">
      <w:pPr>
        <w:rPr>
          <w:rFonts w:hint="eastAsia"/>
        </w:rPr>
      </w:pPr>
      <w:r>
        <w:rPr>
          <w:rFonts w:hint="eastAsia"/>
        </w:rPr>
        <w:tab/>
        <w:t>念诵的意义</w:t>
      </w:r>
    </w:p>
    <w:p w14:paraId="44AD8507" w14:textId="77777777" w:rsidR="00B8404F" w:rsidRDefault="00B8404F">
      <w:pPr>
        <w:rPr>
          <w:rFonts w:hint="eastAsia"/>
        </w:rPr>
      </w:pPr>
    </w:p>
    <w:p w14:paraId="4404E1E4" w14:textId="77777777" w:rsidR="00B8404F" w:rsidRDefault="00B8404F">
      <w:pPr>
        <w:rPr>
          <w:rFonts w:hint="eastAsia"/>
        </w:rPr>
      </w:pPr>
    </w:p>
    <w:p w14:paraId="5731C9E1" w14:textId="77777777" w:rsidR="00B8404F" w:rsidRDefault="00B8404F">
      <w:pPr>
        <w:rPr>
          <w:rFonts w:hint="eastAsia"/>
        </w:rPr>
      </w:pPr>
      <w:r>
        <w:rPr>
          <w:rFonts w:hint="eastAsia"/>
        </w:rPr>
        <w:tab/>
        <w:t>念诵“阿弥陀佛”不仅仅是对佛陀的尊敬和呼唤，更是一种修行的方式。通过持续不断地重复这个佛号，人们能够集中注意力，净化心灵，减少杂念，达到内心的平静与和谐。这种修行方式简单易行，适合不同年龄和社会阶层的人群实践。</w:t>
      </w:r>
    </w:p>
    <w:p w14:paraId="128583A6" w14:textId="77777777" w:rsidR="00B8404F" w:rsidRDefault="00B8404F">
      <w:pPr>
        <w:rPr>
          <w:rFonts w:hint="eastAsia"/>
        </w:rPr>
      </w:pPr>
    </w:p>
    <w:p w14:paraId="6602C2C2" w14:textId="77777777" w:rsidR="00B8404F" w:rsidRDefault="00B8404F">
      <w:pPr>
        <w:rPr>
          <w:rFonts w:hint="eastAsia"/>
        </w:rPr>
      </w:pPr>
    </w:p>
    <w:p w14:paraId="11F98084" w14:textId="77777777" w:rsidR="00B8404F" w:rsidRDefault="00B8404F">
      <w:pPr>
        <w:rPr>
          <w:rFonts w:hint="eastAsia"/>
        </w:rPr>
      </w:pPr>
    </w:p>
    <w:p w14:paraId="17A5C73E" w14:textId="77777777" w:rsidR="00B8404F" w:rsidRDefault="00B8404F">
      <w:pPr>
        <w:rPr>
          <w:rFonts w:hint="eastAsia"/>
        </w:rPr>
      </w:pPr>
      <w:r>
        <w:rPr>
          <w:rFonts w:hint="eastAsia"/>
        </w:rPr>
        <w:tab/>
        <w:t>文化影响</w:t>
      </w:r>
    </w:p>
    <w:p w14:paraId="22A76420" w14:textId="77777777" w:rsidR="00B8404F" w:rsidRDefault="00B8404F">
      <w:pPr>
        <w:rPr>
          <w:rFonts w:hint="eastAsia"/>
        </w:rPr>
      </w:pPr>
    </w:p>
    <w:p w14:paraId="70731383" w14:textId="77777777" w:rsidR="00B8404F" w:rsidRDefault="00B8404F">
      <w:pPr>
        <w:rPr>
          <w:rFonts w:hint="eastAsia"/>
        </w:rPr>
      </w:pPr>
    </w:p>
    <w:p w14:paraId="3DEFF90E" w14:textId="77777777" w:rsidR="00B8404F" w:rsidRDefault="00B8404F">
      <w:pPr>
        <w:rPr>
          <w:rFonts w:hint="eastAsia"/>
        </w:rPr>
      </w:pPr>
      <w:r>
        <w:rPr>
          <w:rFonts w:hint="eastAsia"/>
        </w:rPr>
        <w:tab/>
        <w:t>阿弥陀佛及其教义对中国乃至整个东亚地区的文化产生了深远的影响。从文学艺术到日常生活，处处可见其痕迹。例如，在传统的中国绘画和雕塑中，阿弥陀佛的形象常常被描绘成慈悲庄严的模样；而在民间习俗中，逢年过节或家中有重大事件时，人们往往会虔诚地向阿弥陀佛祈福。</w:t>
      </w:r>
    </w:p>
    <w:p w14:paraId="37D8A2A7" w14:textId="77777777" w:rsidR="00B8404F" w:rsidRDefault="00B8404F">
      <w:pPr>
        <w:rPr>
          <w:rFonts w:hint="eastAsia"/>
        </w:rPr>
      </w:pPr>
    </w:p>
    <w:p w14:paraId="3E97561B" w14:textId="77777777" w:rsidR="00B8404F" w:rsidRDefault="00B8404F">
      <w:pPr>
        <w:rPr>
          <w:rFonts w:hint="eastAsia"/>
        </w:rPr>
      </w:pPr>
    </w:p>
    <w:p w14:paraId="79C5BDED" w14:textId="77777777" w:rsidR="00B8404F" w:rsidRDefault="00B8404F">
      <w:pPr>
        <w:rPr>
          <w:rFonts w:hint="eastAsia"/>
        </w:rPr>
      </w:pPr>
    </w:p>
    <w:p w14:paraId="4799DD12" w14:textId="77777777" w:rsidR="00B8404F" w:rsidRDefault="00B8404F">
      <w:pPr>
        <w:rPr>
          <w:rFonts w:hint="eastAsia"/>
        </w:rPr>
      </w:pPr>
      <w:r>
        <w:rPr>
          <w:rFonts w:hint="eastAsia"/>
        </w:rPr>
        <w:tab/>
        <w:t>现代社会中的应用</w:t>
      </w:r>
    </w:p>
    <w:p w14:paraId="6FB1F0BB" w14:textId="77777777" w:rsidR="00B8404F" w:rsidRDefault="00B8404F">
      <w:pPr>
        <w:rPr>
          <w:rFonts w:hint="eastAsia"/>
        </w:rPr>
      </w:pPr>
    </w:p>
    <w:p w14:paraId="2CA69DCC" w14:textId="77777777" w:rsidR="00B8404F" w:rsidRDefault="00B8404F">
      <w:pPr>
        <w:rPr>
          <w:rFonts w:hint="eastAsia"/>
        </w:rPr>
      </w:pPr>
    </w:p>
    <w:p w14:paraId="1C9F61F7" w14:textId="77777777" w:rsidR="00B8404F" w:rsidRDefault="00B8404F">
      <w:pPr>
        <w:rPr>
          <w:rFonts w:hint="eastAsia"/>
        </w:rPr>
      </w:pPr>
      <w:r>
        <w:rPr>
          <w:rFonts w:hint="eastAsia"/>
        </w:rPr>
        <w:tab/>
        <w:t>即便是在现代快速发展的社会背景下，“阿弥陀佛”的意义也没有被遗忘。随着生活节奏的加快和压力的增大，越来越多的人开始寻求内心的宁静和平和。念诵“阿弥陀佛”作为一种简便有效的放松方法，逐渐被更多人接受和实践。通过互联网等新媒体平台，阿弥陀佛的教义得到了更加广泛的传播。</w:t>
      </w:r>
    </w:p>
    <w:p w14:paraId="616FF704" w14:textId="77777777" w:rsidR="00B8404F" w:rsidRDefault="00B8404F">
      <w:pPr>
        <w:rPr>
          <w:rFonts w:hint="eastAsia"/>
        </w:rPr>
      </w:pPr>
    </w:p>
    <w:p w14:paraId="65C5F193" w14:textId="77777777" w:rsidR="00B8404F" w:rsidRDefault="00B8404F">
      <w:pPr>
        <w:rPr>
          <w:rFonts w:hint="eastAsia"/>
        </w:rPr>
      </w:pPr>
    </w:p>
    <w:p w14:paraId="00761B91" w14:textId="77777777" w:rsidR="00B8404F" w:rsidRDefault="00B8404F">
      <w:pPr>
        <w:rPr>
          <w:rFonts w:hint="eastAsia"/>
        </w:rPr>
      </w:pPr>
      <w:r>
        <w:rPr>
          <w:rFonts w:hint="eastAsia"/>
        </w:rPr>
        <w:t>本文是由懂得生活网（dongdeshenghuo.com）为大家创作</w:t>
      </w:r>
    </w:p>
    <w:p w14:paraId="1BF2DA9E" w14:textId="75D17B5A" w:rsidR="002F0A03" w:rsidRDefault="002F0A03"/>
    <w:sectPr w:rsidR="002F0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03"/>
    <w:rsid w:val="002F0A03"/>
    <w:rsid w:val="00613040"/>
    <w:rsid w:val="00B8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6821C-F335-4ABE-8ECE-C2C61CB1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03"/>
    <w:rPr>
      <w:rFonts w:cstheme="majorBidi"/>
      <w:color w:val="2F5496" w:themeColor="accent1" w:themeShade="BF"/>
      <w:sz w:val="28"/>
      <w:szCs w:val="28"/>
    </w:rPr>
  </w:style>
  <w:style w:type="character" w:customStyle="1" w:styleId="50">
    <w:name w:val="标题 5 字符"/>
    <w:basedOn w:val="a0"/>
    <w:link w:val="5"/>
    <w:uiPriority w:val="9"/>
    <w:semiHidden/>
    <w:rsid w:val="002F0A03"/>
    <w:rPr>
      <w:rFonts w:cstheme="majorBidi"/>
      <w:color w:val="2F5496" w:themeColor="accent1" w:themeShade="BF"/>
      <w:sz w:val="24"/>
    </w:rPr>
  </w:style>
  <w:style w:type="character" w:customStyle="1" w:styleId="60">
    <w:name w:val="标题 6 字符"/>
    <w:basedOn w:val="a0"/>
    <w:link w:val="6"/>
    <w:uiPriority w:val="9"/>
    <w:semiHidden/>
    <w:rsid w:val="002F0A03"/>
    <w:rPr>
      <w:rFonts w:cstheme="majorBidi"/>
      <w:b/>
      <w:bCs/>
      <w:color w:val="2F5496" w:themeColor="accent1" w:themeShade="BF"/>
    </w:rPr>
  </w:style>
  <w:style w:type="character" w:customStyle="1" w:styleId="70">
    <w:name w:val="标题 7 字符"/>
    <w:basedOn w:val="a0"/>
    <w:link w:val="7"/>
    <w:uiPriority w:val="9"/>
    <w:semiHidden/>
    <w:rsid w:val="002F0A03"/>
    <w:rPr>
      <w:rFonts w:cstheme="majorBidi"/>
      <w:b/>
      <w:bCs/>
      <w:color w:val="595959" w:themeColor="text1" w:themeTint="A6"/>
    </w:rPr>
  </w:style>
  <w:style w:type="character" w:customStyle="1" w:styleId="80">
    <w:name w:val="标题 8 字符"/>
    <w:basedOn w:val="a0"/>
    <w:link w:val="8"/>
    <w:uiPriority w:val="9"/>
    <w:semiHidden/>
    <w:rsid w:val="002F0A03"/>
    <w:rPr>
      <w:rFonts w:cstheme="majorBidi"/>
      <w:color w:val="595959" w:themeColor="text1" w:themeTint="A6"/>
    </w:rPr>
  </w:style>
  <w:style w:type="character" w:customStyle="1" w:styleId="90">
    <w:name w:val="标题 9 字符"/>
    <w:basedOn w:val="a0"/>
    <w:link w:val="9"/>
    <w:uiPriority w:val="9"/>
    <w:semiHidden/>
    <w:rsid w:val="002F0A03"/>
    <w:rPr>
      <w:rFonts w:eastAsiaTheme="majorEastAsia" w:cstheme="majorBidi"/>
      <w:color w:val="595959" w:themeColor="text1" w:themeTint="A6"/>
    </w:rPr>
  </w:style>
  <w:style w:type="paragraph" w:styleId="a3">
    <w:name w:val="Title"/>
    <w:basedOn w:val="a"/>
    <w:next w:val="a"/>
    <w:link w:val="a4"/>
    <w:uiPriority w:val="10"/>
    <w:qFormat/>
    <w:rsid w:val="002F0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03"/>
    <w:pPr>
      <w:spacing w:before="160"/>
      <w:jc w:val="center"/>
    </w:pPr>
    <w:rPr>
      <w:i/>
      <w:iCs/>
      <w:color w:val="404040" w:themeColor="text1" w:themeTint="BF"/>
    </w:rPr>
  </w:style>
  <w:style w:type="character" w:customStyle="1" w:styleId="a8">
    <w:name w:val="引用 字符"/>
    <w:basedOn w:val="a0"/>
    <w:link w:val="a7"/>
    <w:uiPriority w:val="29"/>
    <w:rsid w:val="002F0A03"/>
    <w:rPr>
      <w:i/>
      <w:iCs/>
      <w:color w:val="404040" w:themeColor="text1" w:themeTint="BF"/>
    </w:rPr>
  </w:style>
  <w:style w:type="paragraph" w:styleId="a9">
    <w:name w:val="List Paragraph"/>
    <w:basedOn w:val="a"/>
    <w:uiPriority w:val="34"/>
    <w:qFormat/>
    <w:rsid w:val="002F0A03"/>
    <w:pPr>
      <w:ind w:left="720"/>
      <w:contextualSpacing/>
    </w:pPr>
  </w:style>
  <w:style w:type="character" w:styleId="aa">
    <w:name w:val="Intense Emphasis"/>
    <w:basedOn w:val="a0"/>
    <w:uiPriority w:val="21"/>
    <w:qFormat/>
    <w:rsid w:val="002F0A03"/>
    <w:rPr>
      <w:i/>
      <w:iCs/>
      <w:color w:val="2F5496" w:themeColor="accent1" w:themeShade="BF"/>
    </w:rPr>
  </w:style>
  <w:style w:type="paragraph" w:styleId="ab">
    <w:name w:val="Intense Quote"/>
    <w:basedOn w:val="a"/>
    <w:next w:val="a"/>
    <w:link w:val="ac"/>
    <w:uiPriority w:val="30"/>
    <w:qFormat/>
    <w:rsid w:val="002F0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03"/>
    <w:rPr>
      <w:i/>
      <w:iCs/>
      <w:color w:val="2F5496" w:themeColor="accent1" w:themeShade="BF"/>
    </w:rPr>
  </w:style>
  <w:style w:type="character" w:styleId="ad">
    <w:name w:val="Intense Reference"/>
    <w:basedOn w:val="a0"/>
    <w:uiPriority w:val="32"/>
    <w:qFormat/>
    <w:rsid w:val="002F0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