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85119" w14:textId="77777777" w:rsidR="00576E9B" w:rsidRDefault="00576E9B">
      <w:pPr>
        <w:rPr>
          <w:rFonts w:hint="eastAsia"/>
        </w:rPr>
      </w:pPr>
      <w:r>
        <w:rPr>
          <w:rFonts w:hint="eastAsia"/>
        </w:rPr>
        <w:t>阐释的拼音怎么写</w:t>
      </w:r>
    </w:p>
    <w:p w14:paraId="2024CFC8" w14:textId="77777777" w:rsidR="00576E9B" w:rsidRDefault="00576E9B">
      <w:pPr>
        <w:rPr>
          <w:rFonts w:hint="eastAsia"/>
        </w:rPr>
      </w:pPr>
      <w:r>
        <w:rPr>
          <w:rFonts w:hint="eastAsia"/>
        </w:rPr>
        <w:t>在汉语的学习和交流中，拼音是一个不可或缺的工具。它不仅帮助初学者掌握汉字的正确发音，也是汉语作为外语教学中的重要组成部分。“阐释”的拼音究竟应当如何书写呢？“阐释”这个词由两个汉字组成，分别是“阐”和“释”，它们各自的拼音是“chǎn”和“shì”。因此，“阐释”的拼音写作“chǎn shì”。</w:t>
      </w:r>
    </w:p>
    <w:p w14:paraId="2D438573" w14:textId="77777777" w:rsidR="00576E9B" w:rsidRDefault="00576E9B">
      <w:pPr>
        <w:rPr>
          <w:rFonts w:hint="eastAsia"/>
        </w:rPr>
      </w:pPr>
    </w:p>
    <w:p w14:paraId="0B110550" w14:textId="77777777" w:rsidR="00576E9B" w:rsidRDefault="00576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678DB" w14:textId="77777777" w:rsidR="00576E9B" w:rsidRDefault="00576E9B">
      <w:pPr>
        <w:rPr>
          <w:rFonts w:hint="eastAsia"/>
        </w:rPr>
      </w:pPr>
      <w:r>
        <w:rPr>
          <w:rFonts w:hint="eastAsia"/>
        </w:rPr>
        <w:t>拼音系统简介</w:t>
      </w:r>
    </w:p>
    <w:p w14:paraId="4BDB76F1" w14:textId="77777777" w:rsidR="00576E9B" w:rsidRDefault="00576E9B">
      <w:pPr>
        <w:rPr>
          <w:rFonts w:hint="eastAsia"/>
        </w:rPr>
      </w:pPr>
      <w:r>
        <w:rPr>
          <w:rFonts w:hint="eastAsia"/>
        </w:rPr>
        <w:t>拼音是中华人民共和国国家通用语言文字工作委员会于1958年2月11日发布的一种为汉字注音的拉丁字母拼写法。汉语拼音方案采用国际通行的拉丁字母，以北京语音为标准音，以北方话为基础方言，用以标注普通话的读音。它不仅仅服务于教育领域，在信息技术、图书馆分类等方面也广泛应用。随着时代的发展，拼音输入法成为了人们使用电子设备输入中文的主要方式之一。</w:t>
      </w:r>
    </w:p>
    <w:p w14:paraId="61D779A9" w14:textId="77777777" w:rsidR="00576E9B" w:rsidRDefault="00576E9B">
      <w:pPr>
        <w:rPr>
          <w:rFonts w:hint="eastAsia"/>
        </w:rPr>
      </w:pPr>
    </w:p>
    <w:p w14:paraId="51A93802" w14:textId="77777777" w:rsidR="00576E9B" w:rsidRDefault="00576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E1225" w14:textId="77777777" w:rsidR="00576E9B" w:rsidRDefault="00576E9B">
      <w:pPr>
        <w:rPr>
          <w:rFonts w:hint="eastAsia"/>
        </w:rPr>
      </w:pPr>
      <w:r>
        <w:rPr>
          <w:rFonts w:hint="eastAsia"/>
        </w:rPr>
        <w:t>“阐”的发音特点</w:t>
      </w:r>
    </w:p>
    <w:p w14:paraId="2EFBFEEC" w14:textId="77777777" w:rsidR="00576E9B" w:rsidRDefault="00576E9B">
      <w:pPr>
        <w:rPr>
          <w:rFonts w:hint="eastAsia"/>
        </w:rPr>
      </w:pPr>
      <w:r>
        <w:rPr>
          <w:rFonts w:hint="eastAsia"/>
        </w:rPr>
        <w:t>“阐”字的发音为“chǎn”，这是一个三声（上声）的音节。在发音时，要注意声调的变化，即声音从低到高再降下，形成一个弧线。这个字属于齿音与舌尖后音的结合，发音时舌头需要轻触上门牙背面，然后迅速离开，使得气流通过口腔发出清晰的声音。对于非母语者来说，练习正确的声调和发音位置尤为重要。</w:t>
      </w:r>
    </w:p>
    <w:p w14:paraId="12E6B0F3" w14:textId="77777777" w:rsidR="00576E9B" w:rsidRDefault="00576E9B">
      <w:pPr>
        <w:rPr>
          <w:rFonts w:hint="eastAsia"/>
        </w:rPr>
      </w:pPr>
    </w:p>
    <w:p w14:paraId="3F568027" w14:textId="77777777" w:rsidR="00576E9B" w:rsidRDefault="00576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51BDA" w14:textId="77777777" w:rsidR="00576E9B" w:rsidRDefault="00576E9B">
      <w:pPr>
        <w:rPr>
          <w:rFonts w:hint="eastAsia"/>
        </w:rPr>
      </w:pPr>
      <w:r>
        <w:rPr>
          <w:rFonts w:hint="eastAsia"/>
        </w:rPr>
        <w:t>“释”的发音要领</w:t>
      </w:r>
    </w:p>
    <w:p w14:paraId="4BC2F503" w14:textId="77777777" w:rsidR="00576E9B" w:rsidRDefault="00576E9B">
      <w:pPr>
        <w:rPr>
          <w:rFonts w:hint="eastAsia"/>
        </w:rPr>
      </w:pPr>
      <w:r>
        <w:rPr>
          <w:rFonts w:hint="eastAsia"/>
        </w:rPr>
        <w:t>“释”字的发音为“shì”，这是一个四声（去声）的音节。发音时，声带振动，声门打开，气息较强且快速地通过，造成一个短促而清亮的音。该字同样涉及到了舌尖后音的发音部位，但与“阐”不同的是，它的声调是从高到低直线下滑，给人一种果断的感觉。准确地说出每个字的声调对于传达正确的意思非常重要。</w:t>
      </w:r>
    </w:p>
    <w:p w14:paraId="216830CB" w14:textId="77777777" w:rsidR="00576E9B" w:rsidRDefault="00576E9B">
      <w:pPr>
        <w:rPr>
          <w:rFonts w:hint="eastAsia"/>
        </w:rPr>
      </w:pPr>
    </w:p>
    <w:p w14:paraId="5B34BA39" w14:textId="77777777" w:rsidR="00576E9B" w:rsidRDefault="00576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8530C" w14:textId="77777777" w:rsidR="00576E9B" w:rsidRDefault="00576E9B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7FB69408" w14:textId="77777777" w:rsidR="00576E9B" w:rsidRDefault="00576E9B">
      <w:pPr>
        <w:rPr>
          <w:rFonts w:hint="eastAsia"/>
        </w:rPr>
      </w:pPr>
      <w:r>
        <w:rPr>
          <w:rFonts w:hint="eastAsia"/>
        </w:rPr>
        <w:t>拼音的作用远不止于学习汉字发音，它还在现代社会扮演着多样的角色。例如，在电话簿、人名排序、电脑和手机的中文输入等方面，拼音都提供了极大的便利。对于海外华人以及学习汉语的外国人而言，拼音是他们接近中国文化的一座桥梁。通过拼音，人们能够更轻松地记忆和交流，促进了不同文化之间的相互理解和沟通。</w:t>
      </w:r>
    </w:p>
    <w:p w14:paraId="08753E68" w14:textId="77777777" w:rsidR="00576E9B" w:rsidRDefault="00576E9B">
      <w:pPr>
        <w:rPr>
          <w:rFonts w:hint="eastAsia"/>
        </w:rPr>
      </w:pPr>
    </w:p>
    <w:p w14:paraId="1A8899DA" w14:textId="77777777" w:rsidR="00576E9B" w:rsidRDefault="00576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02CED" w14:textId="77777777" w:rsidR="00576E9B" w:rsidRDefault="00576E9B">
      <w:pPr>
        <w:rPr>
          <w:rFonts w:hint="eastAsia"/>
        </w:rPr>
      </w:pPr>
      <w:r>
        <w:rPr>
          <w:rFonts w:hint="eastAsia"/>
        </w:rPr>
        <w:t>最后的总结</w:t>
      </w:r>
    </w:p>
    <w:p w14:paraId="77E68A8C" w14:textId="77777777" w:rsidR="00576E9B" w:rsidRDefault="00576E9B">
      <w:pPr>
        <w:rPr>
          <w:rFonts w:hint="eastAsia"/>
        </w:rPr>
      </w:pPr>
      <w:r>
        <w:rPr>
          <w:rFonts w:hint="eastAsia"/>
        </w:rPr>
        <w:t>“阐释”的拼音为“chǎn shì”。了解并正确使用拼音不仅是汉语学习的基础，也是促进语言交流和发展的重要手段。无论是对于本土学生还是国际友人，掌握好拼音都能大大提升对汉语的理解和运用能力。随着科技的进步，拼音的应用场景也在不断扩展，成为连接人与信息的一个关键纽带。</w:t>
      </w:r>
    </w:p>
    <w:p w14:paraId="4DC4B50C" w14:textId="77777777" w:rsidR="00576E9B" w:rsidRDefault="00576E9B">
      <w:pPr>
        <w:rPr>
          <w:rFonts w:hint="eastAsia"/>
        </w:rPr>
      </w:pPr>
    </w:p>
    <w:p w14:paraId="70827CAC" w14:textId="77777777" w:rsidR="00576E9B" w:rsidRDefault="00576E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C7F2E" w14:textId="0E6269D3" w:rsidR="00724F0D" w:rsidRDefault="00724F0D"/>
    <w:sectPr w:rsidR="00724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0D"/>
    <w:rsid w:val="00576E9B"/>
    <w:rsid w:val="00613040"/>
    <w:rsid w:val="0072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83D47-6C12-4372-810A-2A964C6C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