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8641" w14:textId="77777777" w:rsidR="009C2578" w:rsidRDefault="009C2578">
      <w:pPr>
        <w:rPr>
          <w:rFonts w:hint="eastAsia"/>
        </w:rPr>
      </w:pPr>
      <w:r>
        <w:rPr>
          <w:rFonts w:hint="eastAsia"/>
        </w:rPr>
        <w:t>锄字的拼音是什么</w:t>
      </w:r>
    </w:p>
    <w:p w14:paraId="7000AF7D" w14:textId="77777777" w:rsidR="009C2578" w:rsidRDefault="009C2578">
      <w:pPr>
        <w:rPr>
          <w:rFonts w:hint="eastAsia"/>
        </w:rPr>
      </w:pPr>
      <w:r>
        <w:rPr>
          <w:rFonts w:hint="eastAsia"/>
        </w:rPr>
        <w:t>在汉语中，“锄”字的拼音是“chú”。这个读音反映了汉字的声调和发音规则，对于学习中文的人来说，正确掌握每个字的拼音是非常重要的。拼音系统是1958年中华人民共和国政府正式公布的一种为汉字注音的拉丁字母拼写法，它不仅帮助了无数中国孩子学习标准普通话，也为外国友人打开了了解中国文化的大门。</w:t>
      </w:r>
    </w:p>
    <w:p w14:paraId="2AEDD408" w14:textId="77777777" w:rsidR="009C2578" w:rsidRDefault="009C2578">
      <w:pPr>
        <w:rPr>
          <w:rFonts w:hint="eastAsia"/>
        </w:rPr>
      </w:pPr>
    </w:p>
    <w:p w14:paraId="76299C28" w14:textId="77777777" w:rsidR="009C2578" w:rsidRDefault="009C2578">
      <w:pPr>
        <w:rPr>
          <w:rFonts w:hint="eastAsia"/>
        </w:rPr>
      </w:pPr>
      <w:r>
        <w:rPr>
          <w:rFonts w:hint="eastAsia"/>
        </w:rPr>
        <w:t xml:space="preserve"> </w:t>
      </w:r>
    </w:p>
    <w:p w14:paraId="2610A635" w14:textId="77777777" w:rsidR="009C2578" w:rsidRDefault="009C2578">
      <w:pPr>
        <w:rPr>
          <w:rFonts w:hint="eastAsia"/>
        </w:rPr>
      </w:pPr>
      <w:r>
        <w:rPr>
          <w:rFonts w:hint="eastAsia"/>
        </w:rPr>
        <w:t>“锄”的字形与演变</w:t>
      </w:r>
    </w:p>
    <w:p w14:paraId="3B94138A" w14:textId="77777777" w:rsidR="009C2578" w:rsidRDefault="009C2578">
      <w:pPr>
        <w:rPr>
          <w:rFonts w:hint="eastAsia"/>
        </w:rPr>
      </w:pPr>
      <w:r>
        <w:rPr>
          <w:rFonts w:hint="eastAsia"/>
        </w:rPr>
        <w:t>“锄”是一个会意字，由“金”和“助”组成。“金”表示金属，而“助”有辅助、帮助的意思，二者结合表达了以金属工具辅助农业劳动的概念。从古代甲骨文到今天的简化字，我们可以看到“锄”字经历了漫长的演变过程。早期的“锄”字形象地描绘了农具的模样，随着时间的推移，它的形状逐渐简化，但仍然保留了原始的意义。今天，当我们书写“锄”字时，虽然已经不再使用古老的象形符号，但我们依然能够感受到古人对土地的热爱以及对丰收的期盼。</w:t>
      </w:r>
    </w:p>
    <w:p w14:paraId="33B77A88" w14:textId="77777777" w:rsidR="009C2578" w:rsidRDefault="009C2578">
      <w:pPr>
        <w:rPr>
          <w:rFonts w:hint="eastAsia"/>
        </w:rPr>
      </w:pPr>
    </w:p>
    <w:p w14:paraId="78879886" w14:textId="77777777" w:rsidR="009C2578" w:rsidRDefault="009C2578">
      <w:pPr>
        <w:rPr>
          <w:rFonts w:hint="eastAsia"/>
        </w:rPr>
      </w:pPr>
      <w:r>
        <w:rPr>
          <w:rFonts w:hint="eastAsia"/>
        </w:rPr>
        <w:t xml:space="preserve"> </w:t>
      </w:r>
    </w:p>
    <w:p w14:paraId="0524087D" w14:textId="77777777" w:rsidR="009C2578" w:rsidRDefault="009C2578">
      <w:pPr>
        <w:rPr>
          <w:rFonts w:hint="eastAsia"/>
        </w:rPr>
      </w:pPr>
      <w:r>
        <w:rPr>
          <w:rFonts w:hint="eastAsia"/>
        </w:rPr>
        <w:t>“锄”的历史意义</w:t>
      </w:r>
    </w:p>
    <w:p w14:paraId="7BC73100" w14:textId="77777777" w:rsidR="009C2578" w:rsidRDefault="009C2578">
      <w:pPr>
        <w:rPr>
          <w:rFonts w:hint="eastAsia"/>
        </w:rPr>
      </w:pPr>
      <w:r>
        <w:rPr>
          <w:rFonts w:hint="eastAsia"/>
        </w:rPr>
        <w:t>在中国悠久的历史长河中，“锄”不仅仅是一种简单的农具，它还承载着深厚的文化和社会价值。自古以来，农民们就用锄头开垦荒地、翻松土壤、除草施肥，确保作物能够茁壮成长。在传统农业社会里，拥有锋利的锄头意味着更高的生产效率和更丰盈的收成。因此，“锄”成为了勤劳和智慧的象征，也体现了人与自然和谐共生的理念。在文学作品中，“锄禾日当午，汗滴禾下土”这样的诗句更是将农民辛勤耕耘的形象刻画得淋漓尽致。</w:t>
      </w:r>
    </w:p>
    <w:p w14:paraId="27F8F151" w14:textId="77777777" w:rsidR="009C2578" w:rsidRDefault="009C2578">
      <w:pPr>
        <w:rPr>
          <w:rFonts w:hint="eastAsia"/>
        </w:rPr>
      </w:pPr>
    </w:p>
    <w:p w14:paraId="1F443C1E" w14:textId="77777777" w:rsidR="009C2578" w:rsidRDefault="009C2578">
      <w:pPr>
        <w:rPr>
          <w:rFonts w:hint="eastAsia"/>
        </w:rPr>
      </w:pPr>
      <w:r>
        <w:rPr>
          <w:rFonts w:hint="eastAsia"/>
        </w:rPr>
        <w:t xml:space="preserve"> </w:t>
      </w:r>
    </w:p>
    <w:p w14:paraId="304C078A" w14:textId="77777777" w:rsidR="009C2578" w:rsidRDefault="009C2578">
      <w:pPr>
        <w:rPr>
          <w:rFonts w:hint="eastAsia"/>
        </w:rPr>
      </w:pPr>
      <w:r>
        <w:rPr>
          <w:rFonts w:hint="eastAsia"/>
        </w:rPr>
        <w:t>“锄”在现代生活中的角色</w:t>
      </w:r>
    </w:p>
    <w:p w14:paraId="453A4664" w14:textId="77777777" w:rsidR="009C2578" w:rsidRDefault="009C2578">
      <w:pPr>
        <w:rPr>
          <w:rFonts w:hint="eastAsia"/>
        </w:rPr>
      </w:pPr>
      <w:r>
        <w:rPr>
          <w:rFonts w:hint="eastAsia"/>
        </w:rPr>
        <w:t>随着科技的进步和发展，现代农业机械化程度不断提高，大型农机具逐渐取代了传统的手扶锄头。然而，“锄”并没有完全退出历史舞台。在一些小规模种植园或者家庭花园里，人们仍然喜欢使用轻便的手动锄头来进行精细耕作。“锄”作为一种传统文化符号，继续出现在工艺品、绘画以及影视剧中，成为连接过去与现在的桥梁。它提醒着我们珍惜粮食、尊重劳动，并传承中华民族优秀的农耕文化。</w:t>
      </w:r>
    </w:p>
    <w:p w14:paraId="2F9CA038" w14:textId="77777777" w:rsidR="009C2578" w:rsidRDefault="009C2578">
      <w:pPr>
        <w:rPr>
          <w:rFonts w:hint="eastAsia"/>
        </w:rPr>
      </w:pPr>
    </w:p>
    <w:p w14:paraId="79A68A72" w14:textId="77777777" w:rsidR="009C2578" w:rsidRDefault="009C2578">
      <w:pPr>
        <w:rPr>
          <w:rFonts w:hint="eastAsia"/>
        </w:rPr>
      </w:pPr>
      <w:r>
        <w:rPr>
          <w:rFonts w:hint="eastAsia"/>
        </w:rPr>
        <w:t xml:space="preserve"> </w:t>
      </w:r>
    </w:p>
    <w:p w14:paraId="59A39C6B" w14:textId="77777777" w:rsidR="009C2578" w:rsidRDefault="009C2578">
      <w:pPr>
        <w:rPr>
          <w:rFonts w:hint="eastAsia"/>
        </w:rPr>
      </w:pPr>
      <w:r>
        <w:rPr>
          <w:rFonts w:hint="eastAsia"/>
        </w:rPr>
        <w:t>最后的总结</w:t>
      </w:r>
    </w:p>
    <w:p w14:paraId="4ED94205" w14:textId="77777777" w:rsidR="009C2578" w:rsidRDefault="009C2578">
      <w:pPr>
        <w:rPr>
          <w:rFonts w:hint="eastAsia"/>
        </w:rPr>
      </w:pPr>
      <w:r>
        <w:rPr>
          <w:rFonts w:hint="eastAsia"/>
        </w:rPr>
        <w:t>“锄”字的拼音是“chú”，它不仅仅代表了一个具体的农具，更蕴含着丰富的历史文化内涵。通过了解“锄”的拼音及其背后的故事，我们不仅能更好地掌握汉语知识，还能加深对中国传统文化的理解。希望这篇文章能让大家对这个看似平凡却意义非凡的汉字有更加全面的认识。</w:t>
      </w:r>
    </w:p>
    <w:p w14:paraId="0157977B" w14:textId="77777777" w:rsidR="009C2578" w:rsidRDefault="009C2578">
      <w:pPr>
        <w:rPr>
          <w:rFonts w:hint="eastAsia"/>
        </w:rPr>
      </w:pPr>
    </w:p>
    <w:p w14:paraId="76ABD42F" w14:textId="77777777" w:rsidR="009C2578" w:rsidRDefault="009C2578">
      <w:pPr>
        <w:rPr>
          <w:rFonts w:hint="eastAsia"/>
        </w:rPr>
      </w:pPr>
      <w:r>
        <w:rPr>
          <w:rFonts w:hint="eastAsia"/>
        </w:rPr>
        <w:t>本文是由懂得生活网（dongdeshenghuo.com）为大家创作</w:t>
      </w:r>
    </w:p>
    <w:p w14:paraId="045366D4" w14:textId="185B03C1" w:rsidR="008348D5" w:rsidRDefault="008348D5"/>
    <w:sectPr w:rsidR="00834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D5"/>
    <w:rsid w:val="00613040"/>
    <w:rsid w:val="008348D5"/>
    <w:rsid w:val="009C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CF677-971B-4A8E-B1DA-F683B182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8D5"/>
    <w:rPr>
      <w:rFonts w:cstheme="majorBidi"/>
      <w:color w:val="2F5496" w:themeColor="accent1" w:themeShade="BF"/>
      <w:sz w:val="28"/>
      <w:szCs w:val="28"/>
    </w:rPr>
  </w:style>
  <w:style w:type="character" w:customStyle="1" w:styleId="50">
    <w:name w:val="标题 5 字符"/>
    <w:basedOn w:val="a0"/>
    <w:link w:val="5"/>
    <w:uiPriority w:val="9"/>
    <w:semiHidden/>
    <w:rsid w:val="008348D5"/>
    <w:rPr>
      <w:rFonts w:cstheme="majorBidi"/>
      <w:color w:val="2F5496" w:themeColor="accent1" w:themeShade="BF"/>
      <w:sz w:val="24"/>
    </w:rPr>
  </w:style>
  <w:style w:type="character" w:customStyle="1" w:styleId="60">
    <w:name w:val="标题 6 字符"/>
    <w:basedOn w:val="a0"/>
    <w:link w:val="6"/>
    <w:uiPriority w:val="9"/>
    <w:semiHidden/>
    <w:rsid w:val="008348D5"/>
    <w:rPr>
      <w:rFonts w:cstheme="majorBidi"/>
      <w:b/>
      <w:bCs/>
      <w:color w:val="2F5496" w:themeColor="accent1" w:themeShade="BF"/>
    </w:rPr>
  </w:style>
  <w:style w:type="character" w:customStyle="1" w:styleId="70">
    <w:name w:val="标题 7 字符"/>
    <w:basedOn w:val="a0"/>
    <w:link w:val="7"/>
    <w:uiPriority w:val="9"/>
    <w:semiHidden/>
    <w:rsid w:val="008348D5"/>
    <w:rPr>
      <w:rFonts w:cstheme="majorBidi"/>
      <w:b/>
      <w:bCs/>
      <w:color w:val="595959" w:themeColor="text1" w:themeTint="A6"/>
    </w:rPr>
  </w:style>
  <w:style w:type="character" w:customStyle="1" w:styleId="80">
    <w:name w:val="标题 8 字符"/>
    <w:basedOn w:val="a0"/>
    <w:link w:val="8"/>
    <w:uiPriority w:val="9"/>
    <w:semiHidden/>
    <w:rsid w:val="008348D5"/>
    <w:rPr>
      <w:rFonts w:cstheme="majorBidi"/>
      <w:color w:val="595959" w:themeColor="text1" w:themeTint="A6"/>
    </w:rPr>
  </w:style>
  <w:style w:type="character" w:customStyle="1" w:styleId="90">
    <w:name w:val="标题 9 字符"/>
    <w:basedOn w:val="a0"/>
    <w:link w:val="9"/>
    <w:uiPriority w:val="9"/>
    <w:semiHidden/>
    <w:rsid w:val="008348D5"/>
    <w:rPr>
      <w:rFonts w:eastAsiaTheme="majorEastAsia" w:cstheme="majorBidi"/>
      <w:color w:val="595959" w:themeColor="text1" w:themeTint="A6"/>
    </w:rPr>
  </w:style>
  <w:style w:type="paragraph" w:styleId="a3">
    <w:name w:val="Title"/>
    <w:basedOn w:val="a"/>
    <w:next w:val="a"/>
    <w:link w:val="a4"/>
    <w:uiPriority w:val="10"/>
    <w:qFormat/>
    <w:rsid w:val="00834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8D5"/>
    <w:pPr>
      <w:spacing w:before="160"/>
      <w:jc w:val="center"/>
    </w:pPr>
    <w:rPr>
      <w:i/>
      <w:iCs/>
      <w:color w:val="404040" w:themeColor="text1" w:themeTint="BF"/>
    </w:rPr>
  </w:style>
  <w:style w:type="character" w:customStyle="1" w:styleId="a8">
    <w:name w:val="引用 字符"/>
    <w:basedOn w:val="a0"/>
    <w:link w:val="a7"/>
    <w:uiPriority w:val="29"/>
    <w:rsid w:val="008348D5"/>
    <w:rPr>
      <w:i/>
      <w:iCs/>
      <w:color w:val="404040" w:themeColor="text1" w:themeTint="BF"/>
    </w:rPr>
  </w:style>
  <w:style w:type="paragraph" w:styleId="a9">
    <w:name w:val="List Paragraph"/>
    <w:basedOn w:val="a"/>
    <w:uiPriority w:val="34"/>
    <w:qFormat/>
    <w:rsid w:val="008348D5"/>
    <w:pPr>
      <w:ind w:left="720"/>
      <w:contextualSpacing/>
    </w:pPr>
  </w:style>
  <w:style w:type="character" w:styleId="aa">
    <w:name w:val="Intense Emphasis"/>
    <w:basedOn w:val="a0"/>
    <w:uiPriority w:val="21"/>
    <w:qFormat/>
    <w:rsid w:val="008348D5"/>
    <w:rPr>
      <w:i/>
      <w:iCs/>
      <w:color w:val="2F5496" w:themeColor="accent1" w:themeShade="BF"/>
    </w:rPr>
  </w:style>
  <w:style w:type="paragraph" w:styleId="ab">
    <w:name w:val="Intense Quote"/>
    <w:basedOn w:val="a"/>
    <w:next w:val="a"/>
    <w:link w:val="ac"/>
    <w:uiPriority w:val="30"/>
    <w:qFormat/>
    <w:rsid w:val="00834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8D5"/>
    <w:rPr>
      <w:i/>
      <w:iCs/>
      <w:color w:val="2F5496" w:themeColor="accent1" w:themeShade="BF"/>
    </w:rPr>
  </w:style>
  <w:style w:type="character" w:styleId="ad">
    <w:name w:val="Intense Reference"/>
    <w:basedOn w:val="a0"/>
    <w:uiPriority w:val="32"/>
    <w:qFormat/>
    <w:rsid w:val="00834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